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E9" w:rsidRPr="006B7D7A" w:rsidRDefault="00912BE9" w:rsidP="00912BE9">
      <w:pPr>
        <w:jc w:val="center"/>
        <w:rPr>
          <w:rFonts w:ascii="Arial" w:hAnsi="Arial" w:cs="Arial"/>
          <w:b/>
        </w:rPr>
      </w:pPr>
      <w:r w:rsidRPr="006B7D7A">
        <w:rPr>
          <w:rFonts w:ascii="Arial" w:hAnsi="Arial" w:cs="Arial"/>
          <w:b/>
        </w:rPr>
        <w:t>Договор №</w:t>
      </w:r>
      <w:r>
        <w:rPr>
          <w:rFonts w:ascii="Arial" w:hAnsi="Arial" w:cs="Arial"/>
          <w:b/>
        </w:rPr>
        <w:t xml:space="preserve"> </w:t>
      </w:r>
    </w:p>
    <w:p w:rsidR="00912BE9" w:rsidRPr="006B7D7A" w:rsidRDefault="00912BE9" w:rsidP="00912BE9">
      <w:pPr>
        <w:jc w:val="center"/>
        <w:rPr>
          <w:rFonts w:ascii="Arial" w:hAnsi="Arial" w:cs="Arial"/>
          <w:b/>
        </w:rPr>
      </w:pPr>
      <w:r w:rsidRPr="006B7D7A">
        <w:rPr>
          <w:rFonts w:ascii="Arial" w:hAnsi="Arial" w:cs="Arial"/>
          <w:b/>
        </w:rPr>
        <w:t>об оказании услуг по проведению предрейсовых, послерейсовых</w:t>
      </w:r>
      <w:r>
        <w:rPr>
          <w:rFonts w:ascii="Arial" w:hAnsi="Arial" w:cs="Arial"/>
          <w:b/>
        </w:rPr>
        <w:t xml:space="preserve"> медицинских осмотров водителей.</w:t>
      </w:r>
    </w:p>
    <w:p w:rsidR="00912BE9" w:rsidRPr="00251C8A" w:rsidRDefault="00912BE9" w:rsidP="00912BE9">
      <w:pPr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 xml:space="preserve">г. Ставрополь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251C8A">
        <w:rPr>
          <w:rFonts w:ascii="Arial" w:hAnsi="Arial" w:cs="Arial"/>
          <w:b/>
          <w:sz w:val="20"/>
          <w:szCs w:val="20"/>
        </w:rPr>
        <w:t xml:space="preserve"> «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251C8A">
        <w:rPr>
          <w:rFonts w:ascii="Arial" w:hAnsi="Arial" w:cs="Arial"/>
          <w:b/>
          <w:sz w:val="20"/>
          <w:szCs w:val="20"/>
        </w:rPr>
        <w:t xml:space="preserve">»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336379">
        <w:rPr>
          <w:rFonts w:ascii="Arial" w:hAnsi="Arial" w:cs="Arial"/>
          <w:b/>
          <w:sz w:val="20"/>
          <w:szCs w:val="20"/>
        </w:rPr>
        <w:t xml:space="preserve"> 20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</w:t>
      </w:r>
      <w:r w:rsidRPr="00251C8A">
        <w:rPr>
          <w:rFonts w:ascii="Arial" w:hAnsi="Arial" w:cs="Arial"/>
          <w:b/>
          <w:sz w:val="20"/>
          <w:szCs w:val="20"/>
        </w:rPr>
        <w:t>г.</w:t>
      </w:r>
    </w:p>
    <w:p w:rsidR="00912BE9" w:rsidRPr="00251C8A" w:rsidRDefault="00912BE9" w:rsidP="00912BE9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Общество с ограниченной Ответственностью «Персона»,</w:t>
      </w:r>
      <w:r w:rsidRPr="00251C8A">
        <w:rPr>
          <w:rFonts w:ascii="Arial" w:hAnsi="Arial" w:cs="Arial"/>
          <w:sz w:val="20"/>
          <w:szCs w:val="20"/>
        </w:rPr>
        <w:t xml:space="preserve"> в лице генерального директора </w:t>
      </w:r>
      <w:proofErr w:type="spellStart"/>
      <w:r w:rsidRPr="00251C8A">
        <w:rPr>
          <w:rFonts w:ascii="Arial" w:hAnsi="Arial" w:cs="Arial"/>
          <w:sz w:val="20"/>
          <w:szCs w:val="20"/>
        </w:rPr>
        <w:t>Щегольковой</w:t>
      </w:r>
      <w:proofErr w:type="spellEnd"/>
      <w:r w:rsidRPr="00251C8A">
        <w:rPr>
          <w:rFonts w:ascii="Arial" w:hAnsi="Arial" w:cs="Arial"/>
          <w:sz w:val="20"/>
          <w:szCs w:val="20"/>
        </w:rPr>
        <w:t xml:space="preserve"> Веры Михайловны действующей на основании Устава, в дальнейшем </w:t>
      </w:r>
      <w:r w:rsidRPr="00251C8A">
        <w:rPr>
          <w:rFonts w:ascii="Arial" w:hAnsi="Arial" w:cs="Arial"/>
          <w:b/>
          <w:sz w:val="20"/>
          <w:szCs w:val="20"/>
        </w:rPr>
        <w:t>«Исполнитель»</w:t>
      </w:r>
      <w:r w:rsidRPr="00251C8A">
        <w:rPr>
          <w:rFonts w:ascii="Arial" w:hAnsi="Arial" w:cs="Arial"/>
          <w:sz w:val="20"/>
          <w:szCs w:val="20"/>
        </w:rPr>
        <w:t xml:space="preserve">, с одной стороны и </w:t>
      </w:r>
      <w:r>
        <w:rPr>
          <w:rFonts w:ascii="Arial" w:hAnsi="Arial" w:cs="Arial"/>
          <w:b/>
          <w:sz w:val="20"/>
          <w:szCs w:val="20"/>
        </w:rPr>
        <w:t>__________________________________________________,</w:t>
      </w:r>
      <w:r>
        <w:rPr>
          <w:rFonts w:ascii="Arial" w:hAnsi="Arial" w:cs="Arial"/>
          <w:sz w:val="20"/>
          <w:szCs w:val="20"/>
        </w:rPr>
        <w:t xml:space="preserve"> действующий</w:t>
      </w:r>
      <w:r w:rsidRPr="00251C8A">
        <w:rPr>
          <w:rFonts w:ascii="Arial" w:hAnsi="Arial" w:cs="Arial"/>
          <w:sz w:val="20"/>
          <w:szCs w:val="20"/>
        </w:rPr>
        <w:t xml:space="preserve"> на основании 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251C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в дальнейшем </w:t>
      </w:r>
      <w:r w:rsidRPr="00251C8A">
        <w:rPr>
          <w:rFonts w:ascii="Arial" w:hAnsi="Arial" w:cs="Arial"/>
          <w:b/>
          <w:sz w:val="20"/>
          <w:szCs w:val="20"/>
        </w:rPr>
        <w:t>«Заказчик»</w:t>
      </w:r>
      <w:r w:rsidRPr="00251C8A">
        <w:rPr>
          <w:rFonts w:ascii="Arial" w:hAnsi="Arial" w:cs="Arial"/>
          <w:sz w:val="20"/>
          <w:szCs w:val="20"/>
        </w:rPr>
        <w:t>, с другой стороны,</w:t>
      </w:r>
      <w:r>
        <w:rPr>
          <w:rFonts w:ascii="Arial" w:hAnsi="Arial" w:cs="Arial"/>
          <w:sz w:val="20"/>
          <w:szCs w:val="20"/>
        </w:rPr>
        <w:t xml:space="preserve"> вместе именуемые стороны,</w:t>
      </w:r>
      <w:r w:rsidRPr="00251C8A">
        <w:rPr>
          <w:rFonts w:ascii="Arial" w:hAnsi="Arial" w:cs="Arial"/>
          <w:sz w:val="20"/>
          <w:szCs w:val="20"/>
        </w:rPr>
        <w:t xml:space="preserve"> заключили настоящий договор о нижеследующем.</w:t>
      </w:r>
    </w:p>
    <w:p w:rsidR="00912BE9" w:rsidRPr="00251C8A" w:rsidRDefault="00912BE9" w:rsidP="00912BE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1.Предмет договора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1.1. Исполнитель обязуется своими силами и средствами оказывать Заказчику услуги по проведению ежедневных предрейсовых медицинских осмотров водителей транспортных средств,  в соответствии Приказом Минздрава РФ от 15.12.2014 г. № 835н «Об  утверждении порядка проведения предсменных, предрейсовых и послесменных, послерейсовых медицинских осмотров».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1.2. Перечень работ (услуг) составляющих медицинскую деятельность Исполнителя, указан в Лицензии, Заказчик ознакомлен с указанным перечнем до момента заключения настоящего Договора. Адрес места нахождения и телефон лицензирующего органа выдавшего лицензию, указаны на официальном сайте Федеральной службой по надзору в сфере здравоохранения и социального развития http://www.roszdravnadzor.ru/.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1.3. Предрейсовые медицинские осмотры проводятся перед выездом водителей в рейсы.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1.4. При предрейсовом медицинском осмотре проводится: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сбор анамнеза;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определение артериального давления;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определение наличия алкоголя одним из официально признанных методов;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 xml:space="preserve"> - при наличии показаний – любые другие разрешенные медицинские исследования, необходимые для решения вопроса о  допуске к работе.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1.4.1. Для водителей, относящихся к группе риска, в том числе с диагнозом «гипертоническая болезнь», определяется индивидуальная норма артериального давления по результатам замеров в течение не менее чем десяти предрейсовых медицинских осмотров.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1.4.2. При решении вопроса допуска водителя к управлению автомобилем медицинский работник, проводящий предрейсовый медицинский осмотр, учитывает принадлежность водителя к одной из групп риска, возраст, стаж работы в профессии, условия работы и  характер производственных факторов.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1.4.3. Водители не допускаются к управлению автомобилем в следующих случаях: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при выявлении признаков временной нетрудоспособности;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при положительной пробе на алкоголь;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при выявлении признаков воздействия наркотических веществ;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при выявлении признаков воздействия лекарственных веществ или иных веществ, отрицательно влияющих на работоспособность водителя.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1.4.4. По результатам предрейсового медицинского осмотра ведется журнал предрейсового медицинского осмотра водителей. В журнал заносятся объективные  данные осмотра.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1.4.5. Отметка о факте проведения ежедневного предрейсового медицинского осмотра производится в путевом листе водителя. После предрейсового осмотра, на путевых листах ставится штамп «прошел предрейсовый медицинский осмотр, к исполнению трудовых обязанностей допущен» и указывается фамилия, имя и отчество медицинского работника.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 xml:space="preserve">Штамп не ставится </w:t>
      </w:r>
      <w:proofErr w:type="gramStart"/>
      <w:r w:rsidRPr="000B63C2">
        <w:rPr>
          <w:rFonts w:ascii="Arial" w:hAnsi="Arial" w:cs="Arial"/>
          <w:sz w:val="20"/>
          <w:szCs w:val="20"/>
        </w:rPr>
        <w:t>при</w:t>
      </w:r>
      <w:proofErr w:type="gramEnd"/>
      <w:r w:rsidRPr="000B63C2">
        <w:rPr>
          <w:rFonts w:ascii="Arial" w:hAnsi="Arial" w:cs="Arial"/>
          <w:sz w:val="20"/>
          <w:szCs w:val="20"/>
        </w:rPr>
        <w:t>: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B63C2">
        <w:rPr>
          <w:rFonts w:ascii="Arial" w:hAnsi="Arial" w:cs="Arial"/>
          <w:sz w:val="20"/>
          <w:szCs w:val="20"/>
        </w:rPr>
        <w:t>выявлении</w:t>
      </w:r>
      <w:proofErr w:type="gramEnd"/>
      <w:r w:rsidRPr="000B63C2">
        <w:rPr>
          <w:rFonts w:ascii="Arial" w:hAnsi="Arial" w:cs="Arial"/>
          <w:sz w:val="20"/>
          <w:szCs w:val="20"/>
        </w:rPr>
        <w:t xml:space="preserve"> признаков временной нетрудоспособности водителя;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положительной пробе на алкоголь, в выдыхаемом воздухе или биологических субстратах;</w:t>
      </w:r>
    </w:p>
    <w:p w:rsidR="00912BE9" w:rsidRPr="000B63C2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при выявлении признаков воздействия наркотических веществ.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1.4.6. При положительной пробе на алкоголь, медицинский работник составляет соответствующий протокол и выдает направление водителю в медицинское учреждение на установление факта употребления алкоголя или наркотических веществ.</w:t>
      </w:r>
    </w:p>
    <w:p w:rsidR="00912BE9" w:rsidRPr="00251C8A" w:rsidRDefault="00912BE9" w:rsidP="00912BE9">
      <w:pPr>
        <w:pStyle w:val="a3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5</w:t>
      </w:r>
      <w:r w:rsidRPr="000B63C2">
        <w:rPr>
          <w:rFonts w:ascii="Arial" w:hAnsi="Arial" w:cs="Arial"/>
          <w:sz w:val="20"/>
          <w:szCs w:val="20"/>
        </w:rPr>
        <w:t xml:space="preserve">. Услуги считаются оказанными с момента подписания акта сдачи-приемки оказанных услуг. Акт сдачи-приемки оказанных услуг предоставляется Исполнителем  Заказчику не позднее </w:t>
      </w:r>
      <w:r>
        <w:rPr>
          <w:rFonts w:ascii="Arial" w:hAnsi="Arial" w:cs="Arial"/>
          <w:sz w:val="20"/>
          <w:szCs w:val="20"/>
        </w:rPr>
        <w:t>____</w:t>
      </w:r>
      <w:r w:rsidRPr="000B63C2">
        <w:rPr>
          <w:rFonts w:ascii="Arial" w:hAnsi="Arial" w:cs="Arial"/>
          <w:sz w:val="20"/>
          <w:szCs w:val="20"/>
        </w:rPr>
        <w:t xml:space="preserve"> числа следующего месяца. Акт сдачи-приемки оказанных услуг подписывается сторонами не позднее </w:t>
      </w:r>
      <w:r>
        <w:rPr>
          <w:rFonts w:ascii="Arial" w:hAnsi="Arial" w:cs="Arial"/>
          <w:sz w:val="20"/>
          <w:szCs w:val="20"/>
        </w:rPr>
        <w:t>___</w:t>
      </w:r>
      <w:r w:rsidRPr="000B63C2">
        <w:rPr>
          <w:rFonts w:ascii="Arial" w:hAnsi="Arial" w:cs="Arial"/>
          <w:sz w:val="20"/>
          <w:szCs w:val="20"/>
        </w:rPr>
        <w:t xml:space="preserve"> числа следующего месяца. При отказе подписания акта,  какой-либо из сторон, об этом в акте делается отметка. Основания для отказа излагаются отказавшимся лицом в акте, либо для этого составляется отдельный документ.</w:t>
      </w:r>
    </w:p>
    <w:p w:rsidR="00912BE9" w:rsidRPr="00251C8A" w:rsidRDefault="00912BE9" w:rsidP="00912BE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lastRenderedPageBreak/>
        <w:t>2. Права и обязанности сторон</w:t>
      </w:r>
    </w:p>
    <w:p w:rsidR="00912BE9" w:rsidRPr="00251C8A" w:rsidRDefault="00912BE9" w:rsidP="00912BE9">
      <w:pPr>
        <w:pStyle w:val="a3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2.1.Исполнитель: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2.1.1.Принимает на себя следующие обязательства: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наличие системы </w:t>
      </w:r>
      <w:proofErr w:type="gramStart"/>
      <w:r w:rsidRPr="00251C8A">
        <w:rPr>
          <w:rFonts w:ascii="Arial" w:hAnsi="Arial" w:cs="Arial"/>
          <w:sz w:val="20"/>
          <w:szCs w:val="20"/>
        </w:rPr>
        <w:t>контроля за</w:t>
      </w:r>
      <w:proofErr w:type="gramEnd"/>
      <w:r w:rsidRPr="00251C8A">
        <w:rPr>
          <w:rFonts w:ascii="Arial" w:hAnsi="Arial" w:cs="Arial"/>
          <w:sz w:val="20"/>
          <w:szCs w:val="20"/>
        </w:rPr>
        <w:t xml:space="preserve"> состоянием здоровья водителей</w:t>
      </w:r>
      <w:r>
        <w:rPr>
          <w:rFonts w:ascii="Arial" w:hAnsi="Arial" w:cs="Arial"/>
          <w:sz w:val="20"/>
          <w:szCs w:val="20"/>
        </w:rPr>
        <w:t>;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организовать проведение медицинских предрейсовых, послерейсовых осмотров водителей транспортных средств  (сбор анамнеза, определение артериального давления и пульса, определения наличия алкоголя и других психотропных веществ в выдыхаемом  воздухе или биологических субстратах, любые другие разрешенные медицинские исследования, необходимые для</w:t>
      </w:r>
      <w:r>
        <w:rPr>
          <w:rFonts w:ascii="Arial" w:hAnsi="Arial" w:cs="Arial"/>
          <w:sz w:val="20"/>
          <w:szCs w:val="20"/>
        </w:rPr>
        <w:t xml:space="preserve"> разрешения о допуске к работе);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обеспечить ежедневное проведение предрейсового, послерейсового  медицинского осмотра водителей транспортных средств Заказчика с </w:t>
      </w:r>
      <w:r>
        <w:rPr>
          <w:rFonts w:ascii="Arial" w:hAnsi="Arial" w:cs="Arial"/>
          <w:sz w:val="20"/>
          <w:szCs w:val="20"/>
        </w:rPr>
        <w:t>_______</w:t>
      </w:r>
      <w:r w:rsidRPr="00251C8A">
        <w:rPr>
          <w:rFonts w:ascii="Arial" w:hAnsi="Arial" w:cs="Arial"/>
          <w:sz w:val="20"/>
          <w:szCs w:val="20"/>
        </w:rPr>
        <w:t xml:space="preserve"> часов до </w:t>
      </w:r>
      <w:r>
        <w:rPr>
          <w:rFonts w:ascii="Arial" w:hAnsi="Arial" w:cs="Arial"/>
          <w:sz w:val="20"/>
          <w:szCs w:val="20"/>
        </w:rPr>
        <w:t>_________</w:t>
      </w:r>
      <w:r w:rsidRPr="00251C8A">
        <w:rPr>
          <w:rFonts w:ascii="Arial" w:hAnsi="Arial" w:cs="Arial"/>
          <w:sz w:val="20"/>
          <w:szCs w:val="20"/>
        </w:rPr>
        <w:t xml:space="preserve"> часов;</w:t>
      </w:r>
      <w:r>
        <w:rPr>
          <w:rFonts w:ascii="Arial" w:hAnsi="Arial" w:cs="Arial"/>
          <w:sz w:val="20"/>
          <w:szCs w:val="20"/>
        </w:rPr>
        <w:t xml:space="preserve"> по согласованию иное время.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вести учет проведенных предрейсовых,  послерейсовых осмотров, направленных от Заказчика лицам в журнале учета предрейсовых, послерейсовых медицинских осмотров, и предоставлять Заказчику сведения об объеме этих услуг;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предоставлять тарифы на оказание медицинских  услуг </w:t>
      </w:r>
      <w:proofErr w:type="gramStart"/>
      <w:r w:rsidRPr="00251C8A">
        <w:rPr>
          <w:rFonts w:ascii="Arial" w:hAnsi="Arial" w:cs="Arial"/>
          <w:sz w:val="20"/>
          <w:szCs w:val="20"/>
        </w:rPr>
        <w:t>согласно прейскуранта</w:t>
      </w:r>
      <w:proofErr w:type="gramEnd"/>
      <w:r w:rsidRPr="00251C8A">
        <w:rPr>
          <w:rFonts w:ascii="Arial" w:hAnsi="Arial" w:cs="Arial"/>
          <w:sz w:val="20"/>
          <w:szCs w:val="20"/>
        </w:rPr>
        <w:t>, а в случае их изменения направляет новые в нед</w:t>
      </w:r>
      <w:r>
        <w:rPr>
          <w:rFonts w:ascii="Arial" w:hAnsi="Arial" w:cs="Arial"/>
          <w:sz w:val="20"/>
          <w:szCs w:val="20"/>
        </w:rPr>
        <w:t>ельный срок до даты их введения;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организовать за свой счет стерилизацию многоразовых приспособлений для проведения осмотров водителей </w:t>
      </w:r>
      <w:r>
        <w:rPr>
          <w:rFonts w:ascii="Arial" w:hAnsi="Arial" w:cs="Arial"/>
          <w:sz w:val="20"/>
          <w:szCs w:val="20"/>
        </w:rPr>
        <w:t>транспортных средств;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организовать дезинфекционную обработку и последующую утилизацию в соответствии с требованиями санитарных норм и правил разовых мат</w:t>
      </w:r>
      <w:r>
        <w:rPr>
          <w:rFonts w:ascii="Arial" w:hAnsi="Arial" w:cs="Arial"/>
          <w:sz w:val="20"/>
          <w:szCs w:val="20"/>
        </w:rPr>
        <w:t>ериалов для проведения осмотров;</w:t>
      </w:r>
    </w:p>
    <w:p w:rsidR="00912BE9" w:rsidRPr="001A2746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организовать за счет Исполнителя в соответствии с графиком ремонт и проверку применя</w:t>
      </w:r>
      <w:r>
        <w:rPr>
          <w:rFonts w:ascii="Arial" w:hAnsi="Arial" w:cs="Arial"/>
          <w:sz w:val="20"/>
          <w:szCs w:val="20"/>
        </w:rPr>
        <w:t>емого медицинского оборудования;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не позднее </w:t>
      </w:r>
      <w:r>
        <w:rPr>
          <w:rFonts w:ascii="Arial" w:hAnsi="Arial" w:cs="Arial"/>
          <w:sz w:val="20"/>
          <w:szCs w:val="20"/>
        </w:rPr>
        <w:t>______</w:t>
      </w:r>
      <w:r w:rsidRPr="00251C8A">
        <w:rPr>
          <w:rFonts w:ascii="Arial" w:hAnsi="Arial" w:cs="Arial"/>
          <w:sz w:val="20"/>
          <w:szCs w:val="20"/>
        </w:rPr>
        <w:t xml:space="preserve"> числа месяца, следующего за </w:t>
      </w:r>
      <w:proofErr w:type="gramStart"/>
      <w:r w:rsidRPr="00251C8A">
        <w:rPr>
          <w:rFonts w:ascii="Arial" w:hAnsi="Arial" w:cs="Arial"/>
          <w:sz w:val="20"/>
          <w:szCs w:val="20"/>
        </w:rPr>
        <w:t>отчетным</w:t>
      </w:r>
      <w:proofErr w:type="gramEnd"/>
      <w:r w:rsidRPr="00251C8A">
        <w:rPr>
          <w:rFonts w:ascii="Arial" w:hAnsi="Arial" w:cs="Arial"/>
          <w:sz w:val="20"/>
          <w:szCs w:val="20"/>
        </w:rPr>
        <w:t>, предоставлять акт оказанных услуг</w:t>
      </w:r>
      <w:r>
        <w:rPr>
          <w:rFonts w:ascii="Arial" w:hAnsi="Arial" w:cs="Arial"/>
          <w:sz w:val="20"/>
          <w:szCs w:val="20"/>
        </w:rPr>
        <w:t>.</w:t>
      </w:r>
    </w:p>
    <w:p w:rsidR="00912BE9" w:rsidRPr="00251C8A" w:rsidRDefault="00912BE9" w:rsidP="00912BE9">
      <w:pPr>
        <w:pStyle w:val="a3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2.2.Заказчик: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2.2.1.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Принимает на себя обязательства: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предо</w:t>
      </w:r>
      <w:r>
        <w:rPr>
          <w:rFonts w:ascii="Arial" w:hAnsi="Arial" w:cs="Arial"/>
          <w:sz w:val="20"/>
          <w:szCs w:val="20"/>
        </w:rPr>
        <w:t>ставлять списки лиц (водителей)</w:t>
      </w:r>
      <w:r w:rsidRPr="00251C8A">
        <w:rPr>
          <w:rFonts w:ascii="Arial" w:hAnsi="Arial" w:cs="Arial"/>
          <w:sz w:val="20"/>
          <w:szCs w:val="20"/>
        </w:rPr>
        <w:t xml:space="preserve"> направляемых для проведения медицинского предрейсового, послерейсового  осмотра на каждый календарный месяц; 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организовать своевременное посещение осмотров заявленными в списке ли</w:t>
      </w:r>
      <w:r>
        <w:rPr>
          <w:rFonts w:ascii="Arial" w:hAnsi="Arial" w:cs="Arial"/>
          <w:sz w:val="20"/>
          <w:szCs w:val="20"/>
        </w:rPr>
        <w:t>цами (водителями)</w:t>
      </w:r>
      <w:r w:rsidRPr="00251C8A">
        <w:rPr>
          <w:rFonts w:ascii="Arial" w:hAnsi="Arial" w:cs="Arial"/>
          <w:sz w:val="20"/>
          <w:szCs w:val="20"/>
        </w:rPr>
        <w:t>.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своевременно оплачивать Исполнителю стоимость предоставленных услуг Заказчику и направленным от Заказчика лицам, в поря</w:t>
      </w:r>
      <w:r>
        <w:rPr>
          <w:rFonts w:ascii="Arial" w:hAnsi="Arial" w:cs="Arial"/>
          <w:sz w:val="20"/>
          <w:szCs w:val="20"/>
        </w:rPr>
        <w:t>дке, предусмотренном настоящим д</w:t>
      </w:r>
      <w:r w:rsidRPr="00251C8A">
        <w:rPr>
          <w:rFonts w:ascii="Arial" w:hAnsi="Arial" w:cs="Arial"/>
          <w:sz w:val="20"/>
          <w:szCs w:val="20"/>
        </w:rPr>
        <w:t>оговором.</w:t>
      </w:r>
    </w:p>
    <w:p w:rsidR="00912BE9" w:rsidRPr="00251C8A" w:rsidRDefault="00912BE9" w:rsidP="00912BE9">
      <w:pPr>
        <w:pStyle w:val="a3"/>
        <w:rPr>
          <w:rFonts w:ascii="Arial" w:hAnsi="Arial" w:cs="Arial"/>
          <w:sz w:val="20"/>
          <w:szCs w:val="20"/>
        </w:rPr>
      </w:pPr>
    </w:p>
    <w:p w:rsidR="00912BE9" w:rsidRPr="004E769D" w:rsidRDefault="00912BE9" w:rsidP="00912BE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3.Размер сроки и порядок расчетов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1</w:t>
      </w:r>
      <w:r w:rsidRPr="00251C8A">
        <w:rPr>
          <w:rFonts w:ascii="Arial" w:hAnsi="Arial" w:cs="Arial"/>
          <w:sz w:val="20"/>
          <w:szCs w:val="20"/>
        </w:rPr>
        <w:t xml:space="preserve">. Медицинские услуги предоставленные Исполнителем, оплачиваются Заказчиком по действующим тарифам, ежемесячно, стоимость медицинских услуг по настоящему договору составляет </w:t>
      </w:r>
      <w:r>
        <w:rPr>
          <w:rFonts w:ascii="Arial" w:hAnsi="Arial" w:cs="Arial"/>
          <w:sz w:val="20"/>
          <w:szCs w:val="20"/>
        </w:rPr>
        <w:t xml:space="preserve">  </w:t>
      </w:r>
      <w:r w:rsidR="00D9705A">
        <w:rPr>
          <w:rFonts w:ascii="Arial" w:hAnsi="Arial" w:cs="Arial"/>
          <w:sz w:val="20"/>
          <w:szCs w:val="20"/>
        </w:rPr>
        <w:t xml:space="preserve">500 </w:t>
      </w:r>
      <w:r w:rsidRPr="00251C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1C8A">
        <w:rPr>
          <w:rFonts w:ascii="Arial" w:hAnsi="Arial" w:cs="Arial"/>
          <w:sz w:val="20"/>
          <w:szCs w:val="20"/>
        </w:rPr>
        <w:t>(</w:t>
      </w:r>
      <w:r w:rsidR="00D970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D9705A">
        <w:rPr>
          <w:rFonts w:ascii="Arial" w:hAnsi="Arial" w:cs="Arial"/>
          <w:sz w:val="20"/>
          <w:szCs w:val="20"/>
        </w:rPr>
        <w:t>Пятьсот</w:t>
      </w:r>
      <w:r w:rsidRPr="00251C8A">
        <w:rPr>
          <w:rFonts w:ascii="Arial" w:hAnsi="Arial" w:cs="Arial"/>
          <w:sz w:val="20"/>
          <w:szCs w:val="20"/>
        </w:rPr>
        <w:t>) рублей в месяц (НДС не предусмотрен) за единицу водителя.</w:t>
      </w:r>
    </w:p>
    <w:p w:rsidR="00912BE9" w:rsidRPr="005E3405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2</w:t>
      </w:r>
      <w:r w:rsidRPr="00251C8A">
        <w:rPr>
          <w:rFonts w:ascii="Arial" w:hAnsi="Arial" w:cs="Arial"/>
          <w:sz w:val="20"/>
          <w:szCs w:val="20"/>
        </w:rPr>
        <w:t xml:space="preserve">. Оплата </w:t>
      </w:r>
      <w:r>
        <w:rPr>
          <w:rFonts w:ascii="Arial" w:hAnsi="Arial" w:cs="Arial"/>
          <w:sz w:val="20"/>
          <w:szCs w:val="20"/>
        </w:rPr>
        <w:t>оказанных услуг осуществляется</w:t>
      </w:r>
      <w:r w:rsidRPr="00251C8A">
        <w:rPr>
          <w:rFonts w:ascii="Arial" w:hAnsi="Arial" w:cs="Arial"/>
          <w:sz w:val="20"/>
          <w:szCs w:val="20"/>
        </w:rPr>
        <w:t>, путем перечисления денежных средств на расчетный счет Исполнителя</w:t>
      </w:r>
      <w:r w:rsidRPr="00251C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E3405">
        <w:rPr>
          <w:rFonts w:ascii="Arial" w:hAnsi="Arial" w:cs="Arial"/>
          <w:sz w:val="20"/>
          <w:szCs w:val="20"/>
        </w:rPr>
        <w:t>ежемесячно, на основании акта и счёта.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3</w:t>
      </w:r>
      <w:r w:rsidRPr="00251C8A">
        <w:rPr>
          <w:rFonts w:ascii="Arial" w:hAnsi="Arial" w:cs="Arial"/>
          <w:sz w:val="20"/>
          <w:szCs w:val="20"/>
        </w:rPr>
        <w:t>. Исполнитель по окончании каждого календарного месяца обязан предоставить Заказчику акт выполненных работ (услуг).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251C8A">
        <w:rPr>
          <w:rFonts w:ascii="Arial" w:hAnsi="Arial" w:cs="Arial"/>
          <w:sz w:val="20"/>
          <w:szCs w:val="20"/>
        </w:rPr>
        <w:t xml:space="preserve">. При отсутствии возражений Заказчика по содержанию акта выполненных работ (услуг) Заказчик подписывает его в течение 7 (семи) календарных дней и возвращает второй экземпляр акта выполненных работ (услуг) Исполнителю </w:t>
      </w:r>
    </w:p>
    <w:p w:rsidR="00912BE9" w:rsidRPr="00251C8A" w:rsidRDefault="00912BE9" w:rsidP="00912BE9">
      <w:pPr>
        <w:pStyle w:val="a3"/>
        <w:rPr>
          <w:rFonts w:ascii="Arial" w:hAnsi="Arial" w:cs="Arial"/>
          <w:sz w:val="20"/>
          <w:szCs w:val="20"/>
        </w:rPr>
      </w:pPr>
    </w:p>
    <w:p w:rsidR="00912BE9" w:rsidRPr="00251C8A" w:rsidRDefault="00912BE9" w:rsidP="00912BE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4.Ответственность сторон</w:t>
      </w:r>
    </w:p>
    <w:p w:rsidR="00912BE9" w:rsidRPr="00251C8A" w:rsidRDefault="00912BE9" w:rsidP="00912BE9">
      <w:pPr>
        <w:pStyle w:val="a3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912BE9" w:rsidRPr="00251C8A" w:rsidRDefault="00912BE9" w:rsidP="00912BE9">
      <w:pPr>
        <w:pStyle w:val="a3"/>
        <w:rPr>
          <w:rFonts w:ascii="Arial" w:hAnsi="Arial" w:cs="Arial"/>
          <w:sz w:val="20"/>
          <w:szCs w:val="20"/>
        </w:rPr>
      </w:pPr>
    </w:p>
    <w:p w:rsidR="00912BE9" w:rsidRPr="00251C8A" w:rsidRDefault="00912BE9" w:rsidP="00912BE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5.Срок действия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 xml:space="preserve">5.1. Настоящий договор вступает в силу немедленно после подписания его сторонами и  действует </w:t>
      </w:r>
      <w:r w:rsidRPr="0031750C">
        <w:rPr>
          <w:rFonts w:ascii="Arial" w:hAnsi="Arial" w:cs="Arial"/>
          <w:sz w:val="20"/>
          <w:szCs w:val="20"/>
        </w:rPr>
        <w:t xml:space="preserve">с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1750C">
        <w:rPr>
          <w:rFonts w:ascii="Arial" w:hAnsi="Arial" w:cs="Arial"/>
          <w:sz w:val="20"/>
          <w:szCs w:val="20"/>
        </w:rPr>
        <w:t xml:space="preserve">года </w:t>
      </w:r>
      <w:proofErr w:type="gramStart"/>
      <w:r w:rsidRPr="0031750C">
        <w:rPr>
          <w:rFonts w:ascii="Arial" w:hAnsi="Arial" w:cs="Arial"/>
          <w:sz w:val="20"/>
          <w:szCs w:val="20"/>
        </w:rPr>
        <w:t>по</w:t>
      </w:r>
      <w:proofErr w:type="gramEnd"/>
      <w:r w:rsidRPr="00317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1750C">
        <w:rPr>
          <w:rFonts w:ascii="Arial" w:hAnsi="Arial" w:cs="Arial"/>
          <w:sz w:val="20"/>
          <w:szCs w:val="20"/>
        </w:rPr>
        <w:t xml:space="preserve"> года.</w:t>
      </w:r>
      <w:r w:rsidRPr="00251C8A">
        <w:rPr>
          <w:rFonts w:ascii="Arial" w:hAnsi="Arial" w:cs="Arial"/>
          <w:sz w:val="20"/>
          <w:szCs w:val="20"/>
        </w:rPr>
        <w:t xml:space="preserve"> 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5.2. Если по истечении этого времени ни одна из сторон не выразила желания на прекращение или изменение договора, договор считается пролонгированным на каждый последующий срок.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5.3. Договор, может быть, расторгнут досрочно в одностороннем порядке в случае, если одна из сторон допустила грубые нарушения его условий.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912BE9" w:rsidRPr="00251C8A" w:rsidRDefault="00912BE9" w:rsidP="00912BE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6.Разрешение споров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6.1. Стороны будут стремиться разрешать все споры и разногласия, которые могут возникнуть из настоящего договора, путём переговоров и консультаций.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 xml:space="preserve">6.2. В случае если споры и разногласия не будут урегулированы путём переговоров, они подлежат разрешению в Арбитражном суде города </w:t>
      </w:r>
      <w:r>
        <w:rPr>
          <w:rFonts w:ascii="Arial" w:hAnsi="Arial" w:cs="Arial"/>
          <w:sz w:val="20"/>
          <w:szCs w:val="20"/>
        </w:rPr>
        <w:t>Ставрополя</w:t>
      </w:r>
      <w:r w:rsidRPr="00251C8A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Ставропольского края</w:t>
      </w:r>
      <w:r w:rsidRPr="00251C8A">
        <w:rPr>
          <w:rFonts w:ascii="Arial" w:hAnsi="Arial" w:cs="Arial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912BE9" w:rsidRPr="00251C8A" w:rsidRDefault="00912BE9" w:rsidP="00912BE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912BE9" w:rsidRPr="00251C8A" w:rsidRDefault="00912BE9" w:rsidP="00912BE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lastRenderedPageBreak/>
        <w:t>7.Прочие условия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7.1. Настоящий договор может быть изменён, признан недействительным по основаниям, предусмотренным действующим законодательством Российской Федерации, либо по соглашению сторон. Любые изменения и дополнения к настоящему договору действительны лишь при условии, если они совершены в письменной форме, подписаны обеими сторонами.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1C8A">
        <w:rPr>
          <w:rFonts w:ascii="Arial" w:eastAsia="Times New Roman" w:hAnsi="Arial" w:cs="Arial"/>
          <w:sz w:val="20"/>
          <w:szCs w:val="20"/>
        </w:rPr>
        <w:t>7.3. К настоящему договору прилагаются: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1C8A">
        <w:rPr>
          <w:rFonts w:ascii="Arial" w:eastAsia="Times New Roman" w:hAnsi="Arial" w:cs="Arial"/>
          <w:sz w:val="20"/>
          <w:szCs w:val="20"/>
        </w:rPr>
        <w:t xml:space="preserve">- копия лицензии </w:t>
      </w:r>
      <w:r w:rsidRPr="00251C8A">
        <w:rPr>
          <w:rFonts w:ascii="Arial" w:hAnsi="Arial" w:cs="Arial"/>
          <w:sz w:val="20"/>
          <w:szCs w:val="20"/>
        </w:rPr>
        <w:t>№ ЛО-2601-002676 от 04.09.2014г.</w:t>
      </w:r>
      <w:r w:rsidRPr="00251C8A">
        <w:rPr>
          <w:rFonts w:ascii="Arial" w:eastAsia="Times New Roman" w:hAnsi="Arial" w:cs="Arial"/>
          <w:sz w:val="20"/>
          <w:szCs w:val="20"/>
        </w:rPr>
        <w:t xml:space="preserve"> на право оказания медицинских услуг на </w:t>
      </w:r>
      <w:r>
        <w:rPr>
          <w:rFonts w:ascii="Arial" w:eastAsia="Times New Roman" w:hAnsi="Arial" w:cs="Arial"/>
          <w:sz w:val="20"/>
          <w:szCs w:val="20"/>
        </w:rPr>
        <w:t>3</w:t>
      </w:r>
      <w:r w:rsidRPr="00251C8A">
        <w:rPr>
          <w:rFonts w:ascii="Arial" w:eastAsia="Times New Roman" w:hAnsi="Arial" w:cs="Arial"/>
          <w:sz w:val="20"/>
          <w:szCs w:val="20"/>
        </w:rPr>
        <w:t xml:space="preserve"> л.</w:t>
      </w:r>
    </w:p>
    <w:p w:rsidR="00912BE9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BE9" w:rsidRPr="00251C8A" w:rsidRDefault="00912BE9" w:rsidP="00912B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8. Защита персональных данных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 Если в целях исполнени</w:t>
      </w:r>
      <w:r>
        <w:rPr>
          <w:rFonts w:ascii="Arial" w:hAnsi="Arial" w:cs="Arial"/>
          <w:sz w:val="20"/>
          <w:szCs w:val="20"/>
        </w:rPr>
        <w:t>я предмета настоящего договора с</w:t>
      </w:r>
      <w:r w:rsidRPr="00251C8A">
        <w:rPr>
          <w:rFonts w:ascii="Arial" w:hAnsi="Arial" w:cs="Arial"/>
          <w:sz w:val="20"/>
          <w:szCs w:val="20"/>
        </w:rPr>
        <w:t>торонами осуществляется передача информации, с</w:t>
      </w:r>
      <w:r>
        <w:rPr>
          <w:rFonts w:ascii="Arial" w:hAnsi="Arial" w:cs="Arial"/>
          <w:sz w:val="20"/>
          <w:szCs w:val="20"/>
        </w:rPr>
        <w:t>одержащей персональные данные, с</w:t>
      </w:r>
      <w:r w:rsidRPr="00251C8A">
        <w:rPr>
          <w:rFonts w:ascii="Arial" w:hAnsi="Arial" w:cs="Arial"/>
          <w:sz w:val="20"/>
          <w:szCs w:val="20"/>
        </w:rPr>
        <w:t>тороны обязуются: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8.1.1. Соблюдать конфиденциальность информации, содержащей персональные данные,  составляющей коммерческую тайну, и иной конфиденциальной информации (далее – Информация)</w:t>
      </w:r>
      <w:r>
        <w:rPr>
          <w:rFonts w:ascii="Arial" w:hAnsi="Arial" w:cs="Arial"/>
          <w:sz w:val="20"/>
          <w:szCs w:val="20"/>
        </w:rPr>
        <w:t>, передаваемой с</w:t>
      </w:r>
      <w:r w:rsidRPr="00251C8A">
        <w:rPr>
          <w:rFonts w:ascii="Arial" w:hAnsi="Arial" w:cs="Arial"/>
          <w:sz w:val="20"/>
          <w:szCs w:val="20"/>
        </w:rPr>
        <w:t>торонами друг другу</w:t>
      </w:r>
      <w:r>
        <w:rPr>
          <w:rFonts w:ascii="Arial" w:hAnsi="Arial" w:cs="Arial"/>
          <w:sz w:val="20"/>
          <w:szCs w:val="20"/>
        </w:rPr>
        <w:t xml:space="preserve"> в целях выполнения настоящего д</w:t>
      </w:r>
      <w:r w:rsidRPr="00251C8A">
        <w:rPr>
          <w:rFonts w:ascii="Arial" w:hAnsi="Arial" w:cs="Arial"/>
          <w:sz w:val="20"/>
          <w:szCs w:val="20"/>
        </w:rPr>
        <w:t>оговора.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8.1.2. Осуществлять передачу Информации ценными (заказными) почтовы</w:t>
      </w:r>
      <w:r>
        <w:rPr>
          <w:rFonts w:ascii="Arial" w:hAnsi="Arial" w:cs="Arial"/>
          <w:sz w:val="20"/>
          <w:szCs w:val="20"/>
        </w:rPr>
        <w:t>ми отправлениями или курьерами с</w:t>
      </w:r>
      <w:r w:rsidRPr="00251C8A">
        <w:rPr>
          <w:rFonts w:ascii="Arial" w:hAnsi="Arial" w:cs="Arial"/>
          <w:sz w:val="20"/>
          <w:szCs w:val="20"/>
        </w:rPr>
        <w:t>торон, а также с использованием сети</w:t>
      </w:r>
      <w:r>
        <w:rPr>
          <w:rFonts w:ascii="Arial" w:hAnsi="Arial" w:cs="Arial"/>
          <w:sz w:val="20"/>
          <w:szCs w:val="20"/>
        </w:rPr>
        <w:t xml:space="preserve"> Интернет при условии принятия с</w:t>
      </w:r>
      <w:r w:rsidRPr="00251C8A">
        <w:rPr>
          <w:rFonts w:ascii="Arial" w:hAnsi="Arial" w:cs="Arial"/>
          <w:sz w:val="20"/>
          <w:szCs w:val="20"/>
        </w:rPr>
        <w:t>торонами мер, обеспечивающих ее защиту.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8.1.3. Обращаться с Информацией и ее носителями в соответствии с требованиями ло</w:t>
      </w:r>
      <w:r>
        <w:rPr>
          <w:rFonts w:ascii="Arial" w:hAnsi="Arial" w:cs="Arial"/>
          <w:sz w:val="20"/>
          <w:szCs w:val="20"/>
        </w:rPr>
        <w:t>кальных нормативных документов с</w:t>
      </w:r>
      <w:r w:rsidRPr="00251C8A">
        <w:rPr>
          <w:rFonts w:ascii="Arial" w:hAnsi="Arial" w:cs="Arial"/>
          <w:sz w:val="20"/>
          <w:szCs w:val="20"/>
        </w:rPr>
        <w:t>торон и не допускать разглашения Информации.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8.1.4. Использовать полученную друг от друга Информацию для решения зада</w:t>
      </w:r>
      <w:r>
        <w:rPr>
          <w:rFonts w:ascii="Arial" w:hAnsi="Arial" w:cs="Arial"/>
          <w:sz w:val="20"/>
          <w:szCs w:val="20"/>
        </w:rPr>
        <w:t>ч, связанных с деятельностью с</w:t>
      </w:r>
      <w:r w:rsidRPr="00251C8A">
        <w:rPr>
          <w:rFonts w:ascii="Arial" w:hAnsi="Arial" w:cs="Arial"/>
          <w:sz w:val="20"/>
          <w:szCs w:val="20"/>
        </w:rPr>
        <w:t>торон, на условиях конфиденциальности, в том числе и для передачи третьим лицам.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8.1.5. Не осуществлять продажу, обмен, опубликование либо раскрытие иным способом любой полученной друг от друга 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</w:t>
      </w:r>
      <w:r>
        <w:rPr>
          <w:rFonts w:ascii="Arial" w:hAnsi="Arial" w:cs="Arial"/>
          <w:sz w:val="20"/>
          <w:szCs w:val="20"/>
        </w:rPr>
        <w:t>го письменного согласия другой с</w:t>
      </w:r>
      <w:r w:rsidRPr="00251C8A">
        <w:rPr>
          <w:rFonts w:ascii="Arial" w:hAnsi="Arial" w:cs="Arial"/>
          <w:sz w:val="20"/>
          <w:szCs w:val="20"/>
        </w:rPr>
        <w:t>тороны.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 xml:space="preserve">8.2. Передача Информации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</w:t>
      </w:r>
      <w:proofErr w:type="gramStart"/>
      <w:r w:rsidRPr="00251C8A">
        <w:rPr>
          <w:rFonts w:ascii="Arial" w:hAnsi="Arial" w:cs="Arial"/>
          <w:sz w:val="20"/>
          <w:szCs w:val="20"/>
        </w:rPr>
        <w:t>требовать</w:t>
      </w:r>
      <w:proofErr w:type="gramEnd"/>
      <w:r w:rsidRPr="00251C8A">
        <w:rPr>
          <w:rFonts w:ascii="Arial" w:hAnsi="Arial" w:cs="Arial"/>
          <w:sz w:val="20"/>
          <w:szCs w:val="20"/>
        </w:rPr>
        <w:t xml:space="preserve">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912BE9" w:rsidRPr="00251C8A" w:rsidRDefault="00912BE9" w:rsidP="00912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8.3. Информация оста</w:t>
      </w:r>
      <w:r>
        <w:rPr>
          <w:rFonts w:ascii="Arial" w:hAnsi="Arial" w:cs="Arial"/>
          <w:sz w:val="20"/>
          <w:szCs w:val="20"/>
        </w:rPr>
        <w:t>ется собственностью Передающей стороны. Передающая с</w:t>
      </w:r>
      <w:r w:rsidRPr="00251C8A">
        <w:rPr>
          <w:rFonts w:ascii="Arial" w:hAnsi="Arial" w:cs="Arial"/>
          <w:sz w:val="20"/>
          <w:szCs w:val="20"/>
        </w:rPr>
        <w:t>торона вп</w:t>
      </w:r>
      <w:r>
        <w:rPr>
          <w:rFonts w:ascii="Arial" w:hAnsi="Arial" w:cs="Arial"/>
          <w:sz w:val="20"/>
          <w:szCs w:val="20"/>
        </w:rPr>
        <w:t>раве потребовать от Получающей с</w:t>
      </w:r>
      <w:r w:rsidRPr="00251C8A">
        <w:rPr>
          <w:rFonts w:ascii="Arial" w:hAnsi="Arial" w:cs="Arial"/>
          <w:sz w:val="20"/>
          <w:szCs w:val="20"/>
        </w:rPr>
        <w:t xml:space="preserve">тороны вернуть ее в любое время, направив Получающей стороне уведомление в письменной форме. В течение 15 дней после получения такого уведомления Получающая сторона должна  вернуть все оригиналы Информации и уничтожить по акту все копии Информации, имеющиеся у него, а также у третьих лиц, которым он передал с </w:t>
      </w:r>
      <w:r>
        <w:rPr>
          <w:rFonts w:ascii="Arial" w:hAnsi="Arial" w:cs="Arial"/>
          <w:sz w:val="20"/>
          <w:szCs w:val="20"/>
        </w:rPr>
        <w:t>соблюдением условий настоящего д</w:t>
      </w:r>
      <w:r w:rsidRPr="00251C8A">
        <w:rPr>
          <w:rFonts w:ascii="Arial" w:hAnsi="Arial" w:cs="Arial"/>
          <w:sz w:val="20"/>
          <w:szCs w:val="20"/>
        </w:rPr>
        <w:t>оговора такую Информацию.</w:t>
      </w:r>
    </w:p>
    <w:p w:rsidR="00912BE9" w:rsidRPr="00251C8A" w:rsidRDefault="00912BE9" w:rsidP="00912B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12BE9" w:rsidRPr="00251C8A" w:rsidRDefault="00912BE9" w:rsidP="00912BE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9. Адреса и реквизиты сторон</w:t>
      </w:r>
    </w:p>
    <w:tbl>
      <w:tblPr>
        <w:tblW w:w="9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1"/>
        <w:gridCol w:w="4534"/>
      </w:tblGrid>
      <w:tr w:rsidR="00912BE9" w:rsidRPr="00251C8A" w:rsidTr="00041672">
        <w:trPr>
          <w:trHeight w:val="553"/>
        </w:trPr>
        <w:tc>
          <w:tcPr>
            <w:tcW w:w="5353" w:type="dxa"/>
          </w:tcPr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Исполнитель: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Общество с ограниченной ответственностью «Персона»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355008,Ставропольский край, г. Ставрополь, 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пер. Прикумский 5А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ИНН/КПП 2635081430/263601001  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ОГРН 1052604180859   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БИК 040702760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р</w:t>
            </w:r>
            <w:proofErr w:type="gram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/с 40702810300000005313 в    </w:t>
            </w: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Ставропольпростройбанк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ПАО г. Ставрополь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Факт.адрес:г</w:t>
            </w:r>
            <w:proofErr w:type="gram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таврополь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ул.Пионерская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1/2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Факт.адрес:г</w:t>
            </w:r>
            <w:proofErr w:type="gram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таврополь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пер.Каховский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33а                           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Т:(8652)282740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912BE9" w:rsidRPr="00251C8A" w:rsidRDefault="00912BE9" w:rsidP="00041672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ООО «Персона»   ______________  В.М. </w:t>
            </w: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Щеголькова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</w:tcPr>
          <w:p w:rsidR="00912BE9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Заказчик:</w:t>
            </w:r>
          </w:p>
          <w:p w:rsidR="00912BE9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2BE9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12BE9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12BE9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12BE9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12BE9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12BE9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12BE9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12BE9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12BE9" w:rsidRPr="004F5CF3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12BE9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  <w:p w:rsidR="00912BE9" w:rsidRPr="00251C8A" w:rsidRDefault="00912BE9" w:rsidP="0004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12BE9" w:rsidRDefault="00912BE9" w:rsidP="00041672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12BE9" w:rsidRDefault="00912BE9" w:rsidP="00041672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12BE9" w:rsidRPr="00251C8A" w:rsidRDefault="00912BE9" w:rsidP="00041672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                           _________________ </w:t>
            </w:r>
          </w:p>
          <w:p w:rsidR="00912BE9" w:rsidRPr="004F5CF3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1C8A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2BE9" w:rsidRPr="004F5CF3" w:rsidRDefault="00912BE9" w:rsidP="000416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12BE9" w:rsidRPr="00251C8A" w:rsidRDefault="00912BE9" w:rsidP="000416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12BE9" w:rsidRPr="00251C8A" w:rsidRDefault="00912BE9" w:rsidP="00912BE9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  <w:r w:rsidRPr="00251C8A">
        <w:rPr>
          <w:rFonts w:eastAsia="Times New Roman"/>
          <w:b/>
          <w:sz w:val="20"/>
          <w:szCs w:val="20"/>
        </w:rPr>
        <w:lastRenderedPageBreak/>
        <w:t>Приложение № 1</w:t>
      </w:r>
    </w:p>
    <w:p w:rsidR="00912BE9" w:rsidRPr="00251C8A" w:rsidRDefault="00912BE9" w:rsidP="00912BE9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251C8A">
        <w:rPr>
          <w:rFonts w:eastAsia="Times New Roman"/>
          <w:sz w:val="20"/>
          <w:szCs w:val="20"/>
        </w:rPr>
        <w:t xml:space="preserve">к Договору № </w:t>
      </w:r>
      <w:r>
        <w:rPr>
          <w:rFonts w:eastAsia="Times New Roman"/>
          <w:sz w:val="20"/>
          <w:szCs w:val="20"/>
        </w:rPr>
        <w:t xml:space="preserve">        </w:t>
      </w:r>
      <w:r w:rsidRPr="00251C8A">
        <w:rPr>
          <w:rFonts w:eastAsia="Times New Roman"/>
          <w:sz w:val="20"/>
          <w:szCs w:val="20"/>
        </w:rPr>
        <w:t>от «</w:t>
      </w:r>
      <w:r>
        <w:rPr>
          <w:rFonts w:eastAsia="Times New Roman"/>
          <w:sz w:val="20"/>
          <w:szCs w:val="20"/>
        </w:rPr>
        <w:t xml:space="preserve">    </w:t>
      </w:r>
      <w:r w:rsidRPr="00251C8A">
        <w:rPr>
          <w:rFonts w:eastAsia="Times New Roman"/>
          <w:sz w:val="20"/>
          <w:szCs w:val="20"/>
        </w:rPr>
        <w:t xml:space="preserve">» </w:t>
      </w:r>
      <w:r>
        <w:rPr>
          <w:rFonts w:eastAsia="Times New Roman"/>
          <w:sz w:val="20"/>
          <w:szCs w:val="20"/>
        </w:rPr>
        <w:t xml:space="preserve">      </w:t>
      </w:r>
      <w:r w:rsidRPr="00251C8A">
        <w:rPr>
          <w:rFonts w:eastAsia="Times New Roman"/>
          <w:sz w:val="20"/>
          <w:szCs w:val="20"/>
        </w:rPr>
        <w:t xml:space="preserve"> 201</w:t>
      </w:r>
      <w:r>
        <w:rPr>
          <w:rFonts w:eastAsia="Times New Roman"/>
          <w:sz w:val="20"/>
          <w:szCs w:val="20"/>
        </w:rPr>
        <w:t xml:space="preserve"> </w:t>
      </w:r>
      <w:r w:rsidRPr="00251C8A">
        <w:rPr>
          <w:rFonts w:eastAsia="Times New Roman"/>
          <w:sz w:val="20"/>
          <w:szCs w:val="20"/>
        </w:rPr>
        <w:t xml:space="preserve"> г.</w:t>
      </w:r>
      <w:r w:rsidRPr="00251C8A">
        <w:rPr>
          <w:rFonts w:eastAsia="Times New Roman"/>
          <w:sz w:val="20"/>
          <w:szCs w:val="20"/>
        </w:rPr>
        <w:br/>
        <w:t>о предрейсовых (предрейсовых, послерейсовых) медицинских </w:t>
      </w:r>
      <w:r w:rsidRPr="00251C8A">
        <w:rPr>
          <w:rFonts w:eastAsia="Times New Roman"/>
          <w:sz w:val="20"/>
          <w:szCs w:val="20"/>
        </w:rPr>
        <w:br/>
        <w:t>осмотрах водителей автотранспортных средств</w:t>
      </w:r>
      <w:r>
        <w:rPr>
          <w:rFonts w:eastAsia="Times New Roman"/>
          <w:sz w:val="20"/>
          <w:szCs w:val="20"/>
        </w:rPr>
        <w:t>.</w:t>
      </w:r>
      <w:r w:rsidRPr="00251C8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</w:p>
    <w:p w:rsidR="00912BE9" w:rsidRPr="00251C8A" w:rsidRDefault="00912BE9" w:rsidP="00912BE9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912BE9" w:rsidRPr="00251C8A" w:rsidRDefault="00912BE9" w:rsidP="00912BE9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51C8A">
        <w:rPr>
          <w:rFonts w:eastAsia="Times New Roman"/>
          <w:sz w:val="20"/>
          <w:szCs w:val="20"/>
          <w:lang w:eastAsia="ru-RU"/>
        </w:rPr>
        <w:t>Перечень оказываемых услуг: </w:t>
      </w:r>
      <w:r w:rsidRPr="00251C8A">
        <w:rPr>
          <w:rFonts w:eastAsia="Times New Roman"/>
          <w:b/>
          <w:bCs/>
          <w:i/>
          <w:iCs/>
          <w:sz w:val="20"/>
          <w:szCs w:val="20"/>
          <w:lang w:eastAsia="ru-RU"/>
        </w:rPr>
        <w:t>предрейсовый (предрейсовый, послерейсовый) медицинский осмотр водителей автотранспортных средств</w:t>
      </w:r>
      <w:r w:rsidRPr="00251C8A">
        <w:rPr>
          <w:rFonts w:eastAsia="Times New Roman"/>
          <w:sz w:val="20"/>
          <w:szCs w:val="20"/>
          <w:lang w:eastAsia="ru-RU"/>
        </w:rPr>
        <w:t>.</w:t>
      </w:r>
    </w:p>
    <w:p w:rsidR="00912BE9" w:rsidRPr="00251C8A" w:rsidRDefault="00912BE9" w:rsidP="00912BE9">
      <w:pPr>
        <w:pStyle w:val="a4"/>
        <w:numPr>
          <w:ilvl w:val="0"/>
          <w:numId w:val="1"/>
        </w:numPr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912BE9" w:rsidRPr="00251C8A" w:rsidRDefault="00912BE9" w:rsidP="00912BE9">
      <w:pPr>
        <w:pStyle w:val="a4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12BE9" w:rsidRPr="00251C8A" w:rsidRDefault="00912BE9" w:rsidP="00912BE9">
      <w:pPr>
        <w:spacing w:after="0" w:line="240" w:lineRule="auto"/>
        <w:rPr>
          <w:rFonts w:eastAsia="Times New Roman"/>
          <w:sz w:val="20"/>
          <w:szCs w:val="20"/>
        </w:rPr>
      </w:pPr>
      <w:r w:rsidRPr="00251C8A">
        <w:rPr>
          <w:rFonts w:eastAsia="Times New Roman"/>
          <w:sz w:val="20"/>
          <w:szCs w:val="20"/>
        </w:rPr>
        <w:t>2. Список водителей и закрепленных за ними автотранспортных средств: </w:t>
      </w:r>
    </w:p>
    <w:p w:rsidR="00912BE9" w:rsidRPr="00251C8A" w:rsidRDefault="00912BE9" w:rsidP="00912BE9">
      <w:pPr>
        <w:spacing w:after="0" w:line="240" w:lineRule="auto"/>
        <w:rPr>
          <w:rFonts w:eastAsia="Times New Roman"/>
          <w:sz w:val="20"/>
          <w:szCs w:val="20"/>
        </w:rPr>
      </w:pPr>
      <w:r w:rsidRPr="00251C8A">
        <w:rPr>
          <w:rFonts w:eastAsia="Times New Roman"/>
          <w:sz w:val="20"/>
          <w:szCs w:val="20"/>
        </w:rPr>
        <w:t xml:space="preserve"> </w:t>
      </w:r>
    </w:p>
    <w:tbl>
      <w:tblPr>
        <w:tblW w:w="8819" w:type="dxa"/>
        <w:tblCellSpacing w:w="15" w:type="dxa"/>
        <w:shd w:val="clear" w:color="auto" w:fill="8080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781"/>
        <w:gridCol w:w="2693"/>
      </w:tblGrid>
      <w:tr w:rsidR="00912BE9" w:rsidRPr="00251C8A" w:rsidTr="000416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2BE9" w:rsidRPr="00251C8A" w:rsidRDefault="00912BE9" w:rsidP="000416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751" w:type="dxa"/>
            <w:shd w:val="clear" w:color="auto" w:fill="FFFFFF"/>
            <w:vAlign w:val="center"/>
            <w:hideMark/>
          </w:tcPr>
          <w:p w:rsidR="00912BE9" w:rsidRPr="00251C8A" w:rsidRDefault="00912BE9" w:rsidP="000416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Ф.И.О. водителей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912BE9" w:rsidRPr="00251C8A" w:rsidRDefault="00912BE9" w:rsidP="000416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Год рождения</w:t>
            </w:r>
          </w:p>
        </w:tc>
      </w:tr>
      <w:tr w:rsidR="00912BE9" w:rsidRPr="00251C8A" w:rsidTr="00041672">
        <w:trPr>
          <w:trHeight w:val="10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2BE9" w:rsidRPr="00251C8A" w:rsidRDefault="00912BE9" w:rsidP="000416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5751" w:type="dxa"/>
            <w:shd w:val="clear" w:color="auto" w:fill="FFFFFF"/>
            <w:vAlign w:val="center"/>
            <w:hideMark/>
          </w:tcPr>
          <w:p w:rsidR="00912BE9" w:rsidRPr="00251C8A" w:rsidRDefault="00912BE9" w:rsidP="000416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912BE9" w:rsidRPr="00251C8A" w:rsidRDefault="00912BE9" w:rsidP="000416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2BE9" w:rsidRPr="00251C8A" w:rsidTr="00041672">
        <w:trPr>
          <w:trHeight w:val="109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912BE9" w:rsidRDefault="00912BE9" w:rsidP="000416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51" w:type="dxa"/>
            <w:shd w:val="clear" w:color="auto" w:fill="FFFFFF"/>
            <w:vAlign w:val="center"/>
          </w:tcPr>
          <w:p w:rsidR="00912BE9" w:rsidRDefault="00912BE9" w:rsidP="000416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912BE9" w:rsidRDefault="00912BE9" w:rsidP="000416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912BE9" w:rsidRPr="00251C8A" w:rsidRDefault="00912BE9" w:rsidP="00912BE9">
      <w:pPr>
        <w:spacing w:after="0" w:line="240" w:lineRule="auto"/>
        <w:rPr>
          <w:rFonts w:eastAsia="Times New Roman"/>
          <w:sz w:val="20"/>
          <w:szCs w:val="20"/>
        </w:rPr>
      </w:pPr>
      <w:r w:rsidRPr="00251C8A">
        <w:rPr>
          <w:rFonts w:eastAsia="Times New Roman"/>
          <w:sz w:val="20"/>
          <w:szCs w:val="20"/>
        </w:rPr>
        <w:t> </w:t>
      </w:r>
    </w:p>
    <w:p w:rsidR="00912BE9" w:rsidRPr="00251C8A" w:rsidRDefault="00912BE9" w:rsidP="00912BE9">
      <w:pPr>
        <w:spacing w:after="0" w:line="240" w:lineRule="auto"/>
        <w:rPr>
          <w:rFonts w:eastAsia="Times New Roman"/>
          <w:sz w:val="20"/>
          <w:szCs w:val="20"/>
        </w:rPr>
      </w:pPr>
    </w:p>
    <w:p w:rsidR="00912BE9" w:rsidRPr="00251C8A" w:rsidRDefault="00912BE9" w:rsidP="00912BE9">
      <w:pPr>
        <w:spacing w:after="0" w:line="240" w:lineRule="auto"/>
        <w:rPr>
          <w:rFonts w:eastAsia="Times New Roman"/>
          <w:sz w:val="20"/>
          <w:szCs w:val="20"/>
        </w:rPr>
      </w:pPr>
    </w:p>
    <w:p w:rsidR="00912BE9" w:rsidRPr="00251C8A" w:rsidRDefault="00912BE9" w:rsidP="00912BE9">
      <w:pPr>
        <w:spacing w:after="0" w:line="240" w:lineRule="auto"/>
        <w:rPr>
          <w:rFonts w:eastAsia="Times New Roman"/>
          <w:sz w:val="20"/>
          <w:szCs w:val="20"/>
        </w:rPr>
      </w:pPr>
    </w:p>
    <w:p w:rsidR="00912BE9" w:rsidRPr="00251C8A" w:rsidRDefault="00912BE9" w:rsidP="00912BE9">
      <w:pPr>
        <w:spacing w:after="0" w:line="240" w:lineRule="auto"/>
        <w:rPr>
          <w:rFonts w:eastAsia="Times New Roman"/>
          <w:sz w:val="20"/>
          <w:szCs w:val="20"/>
        </w:rPr>
      </w:pPr>
    </w:p>
    <w:p w:rsidR="00912BE9" w:rsidRPr="00251C8A" w:rsidRDefault="00912BE9" w:rsidP="00912BE9">
      <w:pPr>
        <w:spacing w:after="0" w:line="240" w:lineRule="auto"/>
        <w:rPr>
          <w:rFonts w:eastAsia="Times New Roman"/>
          <w:sz w:val="20"/>
          <w:szCs w:val="20"/>
        </w:rPr>
      </w:pPr>
    </w:p>
    <w:p w:rsidR="00912BE9" w:rsidRPr="00251C8A" w:rsidRDefault="00912BE9" w:rsidP="00912BE9">
      <w:pPr>
        <w:spacing w:after="0" w:line="240" w:lineRule="auto"/>
        <w:rPr>
          <w:rFonts w:eastAsia="Times New Roman"/>
          <w:sz w:val="20"/>
          <w:szCs w:val="20"/>
        </w:rPr>
      </w:pPr>
    </w:p>
    <w:p w:rsidR="00912BE9" w:rsidRPr="00251C8A" w:rsidRDefault="00912BE9" w:rsidP="00912BE9">
      <w:pPr>
        <w:spacing w:after="0" w:line="240" w:lineRule="auto"/>
        <w:rPr>
          <w:sz w:val="20"/>
          <w:szCs w:val="20"/>
        </w:rPr>
      </w:pPr>
      <w:r w:rsidRPr="00251C8A">
        <w:rPr>
          <w:sz w:val="20"/>
          <w:szCs w:val="20"/>
        </w:rPr>
        <w:t>Генеральный директор</w:t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251C8A">
        <w:rPr>
          <w:sz w:val="20"/>
          <w:szCs w:val="20"/>
        </w:rPr>
        <w:t xml:space="preserve">                     </w:t>
      </w:r>
    </w:p>
    <w:p w:rsidR="00912BE9" w:rsidRPr="00251C8A" w:rsidRDefault="00912BE9" w:rsidP="00912BE9">
      <w:pPr>
        <w:spacing w:after="0" w:line="240" w:lineRule="auto"/>
        <w:rPr>
          <w:sz w:val="20"/>
          <w:szCs w:val="20"/>
        </w:rPr>
      </w:pPr>
    </w:p>
    <w:p w:rsidR="00912BE9" w:rsidRPr="00251C8A" w:rsidRDefault="00912BE9" w:rsidP="00912BE9">
      <w:pPr>
        <w:spacing w:after="0" w:line="240" w:lineRule="auto"/>
        <w:rPr>
          <w:sz w:val="20"/>
          <w:szCs w:val="20"/>
        </w:rPr>
      </w:pPr>
      <w:r w:rsidRPr="00251C8A">
        <w:rPr>
          <w:sz w:val="20"/>
          <w:szCs w:val="20"/>
        </w:rPr>
        <w:t xml:space="preserve">ООО «Персона»   ______________  В.М. </w:t>
      </w:r>
      <w:proofErr w:type="spellStart"/>
      <w:r w:rsidRPr="00251C8A">
        <w:rPr>
          <w:sz w:val="20"/>
          <w:szCs w:val="20"/>
        </w:rPr>
        <w:t>Щеголькова</w:t>
      </w:r>
      <w:proofErr w:type="spellEnd"/>
      <w:r w:rsidRPr="00251C8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________________ </w:t>
      </w:r>
    </w:p>
    <w:p w:rsidR="00912BE9" w:rsidRPr="00251C8A" w:rsidRDefault="00912BE9" w:rsidP="00912BE9">
      <w:pPr>
        <w:spacing w:after="0" w:line="240" w:lineRule="auto"/>
        <w:rPr>
          <w:sz w:val="20"/>
          <w:szCs w:val="20"/>
        </w:rPr>
      </w:pPr>
      <w:proofErr w:type="spellStart"/>
      <w:r w:rsidRPr="00251C8A">
        <w:rPr>
          <w:sz w:val="20"/>
          <w:szCs w:val="20"/>
        </w:rPr>
        <w:t>м.п</w:t>
      </w:r>
      <w:proofErr w:type="spellEnd"/>
      <w:r w:rsidRPr="00251C8A">
        <w:rPr>
          <w:sz w:val="20"/>
          <w:szCs w:val="20"/>
        </w:rPr>
        <w:t>.</w:t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proofErr w:type="spellStart"/>
      <w:r w:rsidRPr="00251C8A">
        <w:rPr>
          <w:sz w:val="20"/>
          <w:szCs w:val="20"/>
        </w:rPr>
        <w:t>м.п</w:t>
      </w:r>
      <w:proofErr w:type="spellEnd"/>
      <w:r w:rsidRPr="00251C8A">
        <w:rPr>
          <w:sz w:val="20"/>
          <w:szCs w:val="20"/>
        </w:rPr>
        <w:t>.</w:t>
      </w:r>
    </w:p>
    <w:p w:rsidR="00912BE9" w:rsidRPr="00251C8A" w:rsidRDefault="00912BE9" w:rsidP="00912BE9">
      <w:pPr>
        <w:spacing w:after="0" w:line="240" w:lineRule="auto"/>
        <w:rPr>
          <w:sz w:val="20"/>
          <w:szCs w:val="20"/>
        </w:rPr>
      </w:pPr>
    </w:p>
    <w:p w:rsidR="00912BE9" w:rsidRPr="00251C8A" w:rsidRDefault="00912BE9" w:rsidP="00912BE9">
      <w:pPr>
        <w:spacing w:after="0" w:line="240" w:lineRule="auto"/>
        <w:rPr>
          <w:sz w:val="20"/>
          <w:szCs w:val="20"/>
        </w:rPr>
      </w:pPr>
    </w:p>
    <w:p w:rsidR="00912BE9" w:rsidRPr="00251C8A" w:rsidRDefault="00912BE9" w:rsidP="00912BE9">
      <w:pPr>
        <w:rPr>
          <w:sz w:val="20"/>
          <w:szCs w:val="20"/>
        </w:rPr>
      </w:pPr>
    </w:p>
    <w:p w:rsidR="00912BE9" w:rsidRPr="00251C8A" w:rsidRDefault="00912BE9" w:rsidP="00912BE9">
      <w:pPr>
        <w:pStyle w:val="a3"/>
        <w:rPr>
          <w:sz w:val="20"/>
          <w:szCs w:val="20"/>
        </w:rPr>
      </w:pPr>
    </w:p>
    <w:p w:rsidR="00912BE9" w:rsidRPr="00251C8A" w:rsidRDefault="00912BE9" w:rsidP="00912BE9">
      <w:pPr>
        <w:pStyle w:val="a3"/>
        <w:rPr>
          <w:sz w:val="20"/>
          <w:szCs w:val="20"/>
        </w:rPr>
      </w:pPr>
    </w:p>
    <w:p w:rsidR="00912BE9" w:rsidRPr="00251C8A" w:rsidRDefault="00912BE9" w:rsidP="00912BE9">
      <w:pPr>
        <w:pStyle w:val="a3"/>
        <w:rPr>
          <w:sz w:val="20"/>
          <w:szCs w:val="20"/>
        </w:rPr>
      </w:pPr>
    </w:p>
    <w:p w:rsidR="00912BE9" w:rsidRDefault="00912BE9" w:rsidP="00912BE9">
      <w:pPr>
        <w:pStyle w:val="a3"/>
      </w:pPr>
    </w:p>
    <w:p w:rsidR="00912BE9" w:rsidRDefault="00912BE9" w:rsidP="00912BE9">
      <w:pPr>
        <w:pStyle w:val="a3"/>
      </w:pPr>
    </w:p>
    <w:p w:rsidR="00912BE9" w:rsidRDefault="00912BE9" w:rsidP="00912BE9">
      <w:pPr>
        <w:pStyle w:val="a3"/>
      </w:pPr>
    </w:p>
    <w:p w:rsidR="00912BE9" w:rsidRDefault="00912BE9" w:rsidP="00912BE9">
      <w:pPr>
        <w:pStyle w:val="a3"/>
      </w:pPr>
    </w:p>
    <w:p w:rsidR="00912BE9" w:rsidRDefault="00912BE9" w:rsidP="00912BE9">
      <w:pPr>
        <w:pStyle w:val="a3"/>
      </w:pPr>
    </w:p>
    <w:p w:rsidR="00912BE9" w:rsidRDefault="00912BE9" w:rsidP="00912BE9">
      <w:pPr>
        <w:pStyle w:val="a3"/>
      </w:pPr>
    </w:p>
    <w:p w:rsidR="00912BE9" w:rsidRDefault="00912BE9" w:rsidP="00912BE9">
      <w:pPr>
        <w:pStyle w:val="a3"/>
      </w:pPr>
    </w:p>
    <w:p w:rsidR="00912BE9" w:rsidRDefault="00912BE9" w:rsidP="00912BE9">
      <w:pPr>
        <w:pStyle w:val="a3"/>
      </w:pPr>
    </w:p>
    <w:p w:rsidR="00912BE9" w:rsidRDefault="00912BE9" w:rsidP="00912BE9">
      <w:pPr>
        <w:pStyle w:val="a3"/>
      </w:pPr>
    </w:p>
    <w:p w:rsidR="00F95408" w:rsidRDefault="00F95408"/>
    <w:sectPr w:rsidR="00F9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734E"/>
    <w:multiLevelType w:val="hybridMultilevel"/>
    <w:tmpl w:val="11A8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D7"/>
    <w:rsid w:val="000B5CD7"/>
    <w:rsid w:val="00336379"/>
    <w:rsid w:val="00912BE9"/>
    <w:rsid w:val="00D9705A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B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BE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B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B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1801</Words>
  <Characters>10266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6</cp:revision>
  <dcterms:created xsi:type="dcterms:W3CDTF">2018-03-14T06:55:00Z</dcterms:created>
  <dcterms:modified xsi:type="dcterms:W3CDTF">2020-09-21T06:54:00Z</dcterms:modified>
</cp:coreProperties>
</file>