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99" w:rsidRPr="005E1E99" w:rsidRDefault="005E1E99" w:rsidP="005E1E99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eastAsia="Times New Roman" w:hAnsi="Algerian" w:cs="Times New Roman"/>
          <w:b/>
          <w:sz w:val="28"/>
          <w:szCs w:val="28"/>
        </w:rPr>
      </w:pPr>
      <w:r w:rsidRPr="005E1E99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5E1E99">
        <w:rPr>
          <w:rFonts w:ascii="Times New Roman" w:eastAsia="Times New Roman" w:hAnsi="Times New Roman" w:cs="Times New Roman"/>
          <w:b/>
          <w:sz w:val="28"/>
          <w:szCs w:val="28"/>
        </w:rPr>
        <w:t>Общество</w:t>
      </w:r>
      <w:r w:rsidRPr="005E1E99">
        <w:rPr>
          <w:rFonts w:ascii="Algerian" w:eastAsia="Times New Roman" w:hAnsi="Algerian" w:cs="Times New Roman"/>
          <w:b/>
          <w:sz w:val="28"/>
          <w:szCs w:val="28"/>
        </w:rPr>
        <w:t xml:space="preserve"> </w:t>
      </w:r>
      <w:r w:rsidRPr="005E1E99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5E1E99">
        <w:rPr>
          <w:rFonts w:ascii="Algerian" w:eastAsia="Times New Roman" w:hAnsi="Algerian" w:cs="Times New Roman"/>
          <w:b/>
          <w:sz w:val="28"/>
          <w:szCs w:val="28"/>
        </w:rPr>
        <w:t xml:space="preserve"> </w:t>
      </w:r>
      <w:r w:rsidRPr="005E1E99">
        <w:rPr>
          <w:rFonts w:ascii="Times New Roman" w:eastAsia="Times New Roman" w:hAnsi="Times New Roman" w:cs="Times New Roman"/>
          <w:b/>
          <w:sz w:val="28"/>
          <w:szCs w:val="28"/>
        </w:rPr>
        <w:t>ограниченной</w:t>
      </w:r>
      <w:r w:rsidRPr="005E1E99">
        <w:rPr>
          <w:rFonts w:ascii="Algerian" w:eastAsia="Times New Roman" w:hAnsi="Algerian" w:cs="Times New Roman"/>
          <w:b/>
          <w:sz w:val="28"/>
          <w:szCs w:val="28"/>
        </w:rPr>
        <w:t xml:space="preserve"> </w:t>
      </w:r>
      <w:r w:rsidRPr="005E1E99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ответственностью</w:t>
      </w:r>
      <w:r w:rsidRPr="005E1E99">
        <w:rPr>
          <w:rFonts w:ascii="Algerian" w:eastAsia="Times New Roman" w:hAnsi="Algerian" w:cs="Times New Roman"/>
          <w:b/>
          <w:sz w:val="28"/>
          <w:szCs w:val="28"/>
        </w:rPr>
        <w:t xml:space="preserve"> </w:t>
      </w:r>
      <w:r w:rsidRPr="005E1E99">
        <w:rPr>
          <w:rFonts w:ascii="Algerian" w:eastAsia="Times New Roman" w:hAnsi="Algerian" w:cs="Algerian"/>
          <w:b/>
          <w:sz w:val="28"/>
          <w:szCs w:val="28"/>
        </w:rPr>
        <w:t>«</w:t>
      </w:r>
      <w:r w:rsidRPr="005E1E99">
        <w:rPr>
          <w:rFonts w:ascii="Times New Roman" w:eastAsia="Times New Roman" w:hAnsi="Times New Roman" w:cs="Times New Roman"/>
          <w:b/>
          <w:sz w:val="28"/>
          <w:szCs w:val="28"/>
        </w:rPr>
        <w:t>Персона</w:t>
      </w:r>
      <w:r w:rsidRPr="005E1E99">
        <w:rPr>
          <w:rFonts w:ascii="Algerian" w:eastAsia="Times New Roman" w:hAnsi="Algerian" w:cs="Algerian"/>
          <w:b/>
          <w:sz w:val="28"/>
          <w:szCs w:val="28"/>
        </w:rPr>
        <w:t>»</w:t>
      </w:r>
    </w:p>
    <w:p w:rsidR="005E1E99" w:rsidRPr="005E1E99" w:rsidRDefault="005E1E99" w:rsidP="005E1E99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eastAsia="Times New Roman" w:hAnsi="Algerian" w:cs="Times New Roman"/>
          <w:b/>
          <w:sz w:val="18"/>
          <w:szCs w:val="18"/>
        </w:rPr>
      </w:pPr>
      <w:r w:rsidRPr="005E1E99">
        <w:rPr>
          <w:rFonts w:ascii="Algerian" w:eastAsia="Times New Roman" w:hAnsi="Algerian" w:cs="Times New Roman"/>
          <w:b/>
          <w:sz w:val="28"/>
          <w:szCs w:val="28"/>
        </w:rPr>
        <w:t xml:space="preserve">           </w:t>
      </w:r>
      <w:r w:rsidRPr="005E1E99">
        <w:rPr>
          <w:rFonts w:ascii="Algerian" w:eastAsia="Times New Roman" w:hAnsi="Algerian" w:cs="Times New Roman"/>
          <w:b/>
          <w:sz w:val="18"/>
          <w:szCs w:val="18"/>
        </w:rPr>
        <w:t xml:space="preserve">                                            </w:t>
      </w:r>
      <w:smartTag w:uri="urn:schemas-microsoft-com:office:smarttags" w:element="metricconverter">
        <w:smartTagPr>
          <w:attr w:name="ProductID" w:val="355006, г"/>
        </w:smartTagPr>
        <w:r w:rsidRPr="005E1E99">
          <w:rPr>
            <w:rFonts w:ascii="Algerian" w:eastAsia="Times New Roman" w:hAnsi="Algerian" w:cs="Times New Roman"/>
            <w:b/>
            <w:sz w:val="18"/>
            <w:szCs w:val="18"/>
          </w:rPr>
          <w:t xml:space="preserve">355006, </w:t>
        </w:r>
        <w:proofErr w:type="spellStart"/>
        <w:r w:rsidRPr="005E1E99">
          <w:rPr>
            <w:rFonts w:ascii="Times New Roman" w:eastAsia="Times New Roman" w:hAnsi="Times New Roman" w:cs="Times New Roman"/>
            <w:b/>
            <w:sz w:val="18"/>
            <w:szCs w:val="18"/>
          </w:rPr>
          <w:t>г</w:t>
        </w:r>
      </w:smartTag>
      <w:proofErr w:type="gramStart"/>
      <w:r w:rsidRPr="005E1E99">
        <w:rPr>
          <w:rFonts w:ascii="Algerian" w:eastAsia="Times New Roman" w:hAnsi="Algerian" w:cs="Times New Roman"/>
          <w:b/>
          <w:sz w:val="18"/>
          <w:szCs w:val="18"/>
        </w:rPr>
        <w:t>.</w:t>
      </w:r>
      <w:r w:rsidRPr="005E1E99">
        <w:rPr>
          <w:rFonts w:ascii="Times New Roman" w:eastAsia="Times New Roman" w:hAnsi="Times New Roman" w:cs="Times New Roman"/>
          <w:b/>
          <w:sz w:val="18"/>
          <w:szCs w:val="18"/>
        </w:rPr>
        <w:t>С</w:t>
      </w:r>
      <w:proofErr w:type="gramEnd"/>
      <w:r w:rsidRPr="005E1E99">
        <w:rPr>
          <w:rFonts w:ascii="Times New Roman" w:eastAsia="Times New Roman" w:hAnsi="Times New Roman" w:cs="Times New Roman"/>
          <w:b/>
          <w:sz w:val="18"/>
          <w:szCs w:val="18"/>
        </w:rPr>
        <w:t>таврополь</w:t>
      </w:r>
      <w:proofErr w:type="spellEnd"/>
      <w:r w:rsidRPr="005E1E99">
        <w:rPr>
          <w:rFonts w:ascii="Algerian" w:eastAsia="Times New Roman" w:hAnsi="Algerian" w:cs="Times New Roman"/>
          <w:b/>
          <w:sz w:val="18"/>
          <w:szCs w:val="18"/>
        </w:rPr>
        <w:t xml:space="preserve">, </w:t>
      </w:r>
      <w:proofErr w:type="spellStart"/>
      <w:r w:rsidRPr="005E1E99">
        <w:rPr>
          <w:rFonts w:ascii="Times New Roman" w:eastAsia="Times New Roman" w:hAnsi="Times New Roman" w:cs="Times New Roman"/>
          <w:b/>
          <w:sz w:val="18"/>
          <w:szCs w:val="18"/>
        </w:rPr>
        <w:t>пер</w:t>
      </w:r>
      <w:r w:rsidRPr="005E1E99">
        <w:rPr>
          <w:rFonts w:ascii="Algerian" w:eastAsia="Times New Roman" w:hAnsi="Algerian" w:cs="Times New Roman"/>
          <w:b/>
          <w:sz w:val="18"/>
          <w:szCs w:val="18"/>
        </w:rPr>
        <w:t>.</w:t>
      </w:r>
      <w:r w:rsidRPr="005E1E99">
        <w:rPr>
          <w:rFonts w:ascii="Times New Roman" w:eastAsia="Times New Roman" w:hAnsi="Times New Roman" w:cs="Times New Roman"/>
          <w:b/>
          <w:sz w:val="18"/>
          <w:szCs w:val="18"/>
        </w:rPr>
        <w:t>Прикумский</w:t>
      </w:r>
      <w:proofErr w:type="spellEnd"/>
      <w:r w:rsidRPr="005E1E99">
        <w:rPr>
          <w:rFonts w:ascii="Algerian" w:eastAsia="Times New Roman" w:hAnsi="Algerian" w:cs="Times New Roman"/>
          <w:b/>
          <w:sz w:val="18"/>
          <w:szCs w:val="18"/>
        </w:rPr>
        <w:t xml:space="preserve">, </w:t>
      </w:r>
      <w:r w:rsidRPr="005E1E99">
        <w:rPr>
          <w:rFonts w:ascii="Times New Roman" w:eastAsia="Times New Roman" w:hAnsi="Times New Roman" w:cs="Times New Roman"/>
          <w:b/>
          <w:sz w:val="18"/>
          <w:szCs w:val="18"/>
        </w:rPr>
        <w:t>дом</w:t>
      </w:r>
      <w:r w:rsidRPr="005E1E99">
        <w:rPr>
          <w:rFonts w:ascii="Algerian" w:eastAsia="Times New Roman" w:hAnsi="Algerian" w:cs="Times New Roman"/>
          <w:b/>
          <w:sz w:val="18"/>
          <w:szCs w:val="18"/>
        </w:rPr>
        <w:t xml:space="preserve">. 5 </w:t>
      </w:r>
      <w:r w:rsidRPr="005E1E99">
        <w:rPr>
          <w:rFonts w:ascii="Times New Roman" w:eastAsia="Times New Roman" w:hAnsi="Times New Roman" w:cs="Times New Roman"/>
          <w:b/>
          <w:sz w:val="18"/>
          <w:szCs w:val="18"/>
        </w:rPr>
        <w:t>А</w:t>
      </w:r>
    </w:p>
    <w:p w:rsidR="005E1E99" w:rsidRPr="005E1E99" w:rsidRDefault="005E1E99" w:rsidP="005E1E99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eastAsia="Times New Roman" w:hAnsi="Algerian" w:cs="Times New Roman"/>
          <w:b/>
          <w:sz w:val="18"/>
          <w:szCs w:val="18"/>
        </w:rPr>
      </w:pPr>
      <w:r w:rsidRPr="005E1E99">
        <w:rPr>
          <w:rFonts w:ascii="Algerian" w:eastAsia="Times New Roman" w:hAnsi="Algerian" w:cs="Times New Roman"/>
          <w:b/>
          <w:sz w:val="18"/>
          <w:szCs w:val="18"/>
        </w:rPr>
        <w:t xml:space="preserve">                                                      </w:t>
      </w:r>
      <w:r w:rsidRPr="005E1E99">
        <w:rPr>
          <w:rFonts w:ascii="Times New Roman" w:eastAsia="Times New Roman" w:hAnsi="Times New Roman" w:cs="Times New Roman"/>
          <w:b/>
          <w:sz w:val="18"/>
          <w:szCs w:val="18"/>
        </w:rPr>
        <w:t>ИНН</w:t>
      </w:r>
      <w:r w:rsidRPr="005E1E99">
        <w:rPr>
          <w:rFonts w:ascii="Algerian" w:eastAsia="Times New Roman" w:hAnsi="Algerian" w:cs="Times New Roman"/>
          <w:b/>
          <w:sz w:val="18"/>
          <w:szCs w:val="18"/>
        </w:rPr>
        <w:t xml:space="preserve"> 2635081430  </w:t>
      </w:r>
      <w:r w:rsidRPr="005E1E99">
        <w:rPr>
          <w:rFonts w:ascii="Times New Roman" w:eastAsia="Times New Roman" w:hAnsi="Times New Roman" w:cs="Times New Roman"/>
          <w:b/>
          <w:sz w:val="18"/>
          <w:szCs w:val="18"/>
        </w:rPr>
        <w:t>КПП</w:t>
      </w:r>
      <w:r w:rsidRPr="005E1E99">
        <w:rPr>
          <w:rFonts w:ascii="Algerian" w:eastAsia="Times New Roman" w:hAnsi="Algerian" w:cs="Times New Roman"/>
          <w:b/>
          <w:sz w:val="18"/>
          <w:szCs w:val="18"/>
        </w:rPr>
        <w:t xml:space="preserve">  263601001  </w:t>
      </w:r>
      <w:r w:rsidRPr="005E1E99">
        <w:rPr>
          <w:rFonts w:ascii="Times New Roman" w:eastAsia="Times New Roman" w:hAnsi="Times New Roman" w:cs="Times New Roman"/>
          <w:b/>
          <w:sz w:val="18"/>
          <w:szCs w:val="18"/>
        </w:rPr>
        <w:t>ОГРН</w:t>
      </w:r>
      <w:r w:rsidRPr="005E1E99">
        <w:rPr>
          <w:rFonts w:ascii="Algerian" w:eastAsia="Times New Roman" w:hAnsi="Algerian" w:cs="Times New Roman"/>
          <w:b/>
          <w:sz w:val="18"/>
          <w:szCs w:val="18"/>
        </w:rPr>
        <w:t xml:space="preserve">  105260418</w:t>
      </w:r>
      <w:r>
        <w:rPr>
          <w:rFonts w:ascii="Algerian" w:eastAsia="Times New Roman" w:hAnsi="Algeri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82550</wp:posOffset>
                </wp:positionV>
                <wp:extent cx="2400300" cy="571500"/>
                <wp:effectExtent l="3810" t="0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E99" w:rsidRPr="002F563F" w:rsidRDefault="005E1E99" w:rsidP="005E1E9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in;margin-top:6.5pt;width:18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0yzgIAALEFAAAOAAAAZHJzL2Uyb0RvYy54bWysVM1u00AQviPxDqu9u7ZTJ42tOlUbJwip&#10;QKXCA2zsdbzC3jW7mzgFISFxReIReAguiJ8+g/NGzK6TNGkvCPBhNfsz33wz83lOz1ZViZZUKiZ4&#10;jP0jDyPKU5ExPo/xq5dTZ4iR0oRnpBScxviGKnw2evzotKkj2hOFKDMqEYBwFTV1jAut68h1VVrQ&#10;iqgjUVMOl7mQFdGwlXM3k6QB9Kp0e543cBshs1qKlCoFp0l3iUcWP89pql/kuaIalTEGbtqu0q4z&#10;s7qjUxLNJakLlm5okL9gURHGIegOKiGaoIVkD6AqlkqhRK6PUlG5Is9ZSm0OkI3v3cvmuiA1tblA&#10;cVS9K5P6f7Dp8+WVRCyD3mHESQUtar+sP6w/tz/b2/XH9mt72/5Yf2p/td/a78g39WpqFYHbdX0l&#10;TcaqvhTpa4W4GBeEz+m5lKIpKMmApX3vHjiYjQJXNGueiQzCkYUWtnSrXFYGEIqCVrZDN7sO0ZVG&#10;KRz2As879qCRKdz1T/w+2EDJJdHWu5ZKP6GiQsaIsQQFWHSyvFS6e7p9YoJxMWVlaVVQ8oMDwOxO&#10;IDa4mjvDwjb1XeiFk+FkGDhBbzBxAi9JnPPpOHAGU/+knxwn43Hivzdx/SAqWJZRbsJsBeYHf9bA&#10;jdQ7aewkpkTJMgNnKCk5n41LiZYEBD6136Yge8/cQxq2XpDLvZR8KO5FL3Smg+GJE0yDvhOeeEPH&#10;88OLcOAFYZBMD1O6ZJz+e0qoiXHY7/Vtl/ZI38vNs9/D3EhUMQ0jpGRVjIe7RyQyEpzwzLZWE1Z2&#10;9l4pDP27UkC7t422gjUa7bSuV7MVoBjhzkR2A9KVApQFIoS5B0Yh5FuMGpghMVZvFkRSjMqnHORv&#10;Bs7WkFtjtjUIT8E1xhqjzhzrbjAtasnmBSD7tiZcnMMvkjOr3jsWQN1sYC7YJDYzzAye/b19dTdp&#10;R78BAAD//wMAUEsDBBQABgAIAAAAIQBIVv0R3QAAAAsBAAAPAAAAZHJzL2Rvd25yZXYueG1sTE/L&#10;TsMwELwj9R+sReJGHUCCJMSpKh4qR2grFW5uvCRR7XUUu03g69mc6Glnd0Yzs8VidFacsA+tJwU3&#10;8wQEUuVNS7WC7eb1OgURoiajrSdU8IMBFuXsotC58QN94Gkda8EmFHKtoImxy6UMVYNOh7nvkJj7&#10;9r3Tkde+lqbXA5s7K2+T5F463RInNLrDpwarw/roFKzSbvn55n+H2r58rXbvu+x5k0Wlri7H5SOI&#10;iGP8F8NUn6tDyZ32/kgmCKvgge1ZysQdz0mQZCmj/YT4JMtCnv9Q/gEAAP//AwBQSwECLQAUAAYA&#10;CAAAACEAtoM4kv4AAADhAQAAEwAAAAAAAAAAAAAAAAAAAAAAW0NvbnRlbnRfVHlwZXNdLnhtbFBL&#10;AQItABQABgAIAAAAIQA4/SH/1gAAAJQBAAALAAAAAAAAAAAAAAAAAC8BAABfcmVscy8ucmVsc1BL&#10;AQItABQABgAIAAAAIQCQja0yzgIAALEFAAAOAAAAAAAAAAAAAAAAAC4CAABkcnMvZTJvRG9jLnht&#10;bFBLAQItABQABgAIAAAAIQBIVv0R3QAAAAsBAAAPAAAAAAAAAAAAAAAAACgFAABkcnMvZG93bnJl&#10;di54bWxQSwUGAAAAAAQABADzAAAAMgYAAAAA&#10;" filled="f" stroked="f">
                <v:textbox inset="0,0,0,0">
                  <w:txbxContent>
                    <w:p w:rsidR="005E1E99" w:rsidRPr="002F563F" w:rsidRDefault="005E1E99" w:rsidP="005E1E9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1E99">
        <w:rPr>
          <w:rFonts w:ascii="Algerian" w:eastAsia="Times New Roman" w:hAnsi="Algerian" w:cs="Times New Roman"/>
          <w:b/>
          <w:sz w:val="18"/>
          <w:szCs w:val="18"/>
        </w:rPr>
        <w:t>0859</w:t>
      </w:r>
    </w:p>
    <w:p w:rsidR="005E1E99" w:rsidRPr="005E1E99" w:rsidRDefault="005E1E99" w:rsidP="005E1E99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eastAsia="Times New Roman" w:hAnsi="Algerian" w:cs="Times New Roman"/>
          <w:b/>
          <w:sz w:val="18"/>
          <w:szCs w:val="18"/>
        </w:rPr>
      </w:pPr>
      <w:r w:rsidRPr="005E1E99">
        <w:rPr>
          <w:rFonts w:ascii="Algerian" w:eastAsia="Times New Roman" w:hAnsi="Algerian" w:cs="Times New Roman"/>
          <w:sz w:val="20"/>
          <w:szCs w:val="20"/>
        </w:rPr>
        <w:t xml:space="preserve">                           </w:t>
      </w:r>
      <w:proofErr w:type="gramStart"/>
      <w:r w:rsidRPr="005E1E99">
        <w:rPr>
          <w:rFonts w:ascii="Times New Roman" w:eastAsia="Times New Roman" w:hAnsi="Times New Roman" w:cs="Times New Roman"/>
          <w:b/>
          <w:sz w:val="18"/>
          <w:szCs w:val="18"/>
        </w:rPr>
        <w:t>р</w:t>
      </w:r>
      <w:proofErr w:type="gramEnd"/>
      <w:r w:rsidRPr="005E1E99">
        <w:rPr>
          <w:rFonts w:ascii="Algerian" w:eastAsia="Times New Roman" w:hAnsi="Algerian" w:cs="Times New Roman"/>
          <w:b/>
          <w:sz w:val="18"/>
          <w:szCs w:val="18"/>
        </w:rPr>
        <w:t>/</w:t>
      </w:r>
      <w:r w:rsidRPr="005E1E99">
        <w:rPr>
          <w:rFonts w:ascii="Times New Roman" w:eastAsia="Times New Roman" w:hAnsi="Times New Roman" w:cs="Times New Roman"/>
          <w:b/>
          <w:sz w:val="18"/>
          <w:szCs w:val="18"/>
        </w:rPr>
        <w:t>счет</w:t>
      </w:r>
      <w:r w:rsidRPr="005E1E99">
        <w:rPr>
          <w:rFonts w:ascii="Algerian" w:eastAsia="Times New Roman" w:hAnsi="Algerian" w:cs="Times New Roman"/>
          <w:b/>
          <w:sz w:val="18"/>
          <w:szCs w:val="18"/>
        </w:rPr>
        <w:t xml:space="preserve">   40702810300000005313    </w:t>
      </w:r>
      <w:r w:rsidRPr="005E1E99">
        <w:rPr>
          <w:rFonts w:ascii="Times New Roman" w:eastAsia="Times New Roman" w:hAnsi="Times New Roman" w:cs="Times New Roman"/>
          <w:b/>
          <w:sz w:val="18"/>
          <w:szCs w:val="18"/>
        </w:rPr>
        <w:t>БИК</w:t>
      </w:r>
      <w:r w:rsidRPr="005E1E99">
        <w:rPr>
          <w:rFonts w:ascii="Algerian" w:eastAsia="Times New Roman" w:hAnsi="Algerian" w:cs="Times New Roman"/>
          <w:b/>
          <w:sz w:val="18"/>
          <w:szCs w:val="18"/>
        </w:rPr>
        <w:t xml:space="preserve">  040702760   </w:t>
      </w:r>
      <w:r w:rsidRPr="005E1E99">
        <w:rPr>
          <w:rFonts w:ascii="Times New Roman" w:eastAsia="Times New Roman" w:hAnsi="Times New Roman" w:cs="Times New Roman"/>
          <w:b/>
          <w:sz w:val="18"/>
          <w:szCs w:val="18"/>
        </w:rPr>
        <w:t>к</w:t>
      </w:r>
      <w:r w:rsidRPr="005E1E99">
        <w:rPr>
          <w:rFonts w:ascii="Algerian" w:eastAsia="Times New Roman" w:hAnsi="Algerian" w:cs="Times New Roman"/>
          <w:b/>
          <w:sz w:val="18"/>
          <w:szCs w:val="18"/>
        </w:rPr>
        <w:t>/</w:t>
      </w:r>
      <w:r w:rsidRPr="005E1E99">
        <w:rPr>
          <w:rFonts w:ascii="Times New Roman" w:eastAsia="Times New Roman" w:hAnsi="Times New Roman" w:cs="Times New Roman"/>
          <w:b/>
          <w:sz w:val="18"/>
          <w:szCs w:val="18"/>
        </w:rPr>
        <w:t>счет</w:t>
      </w:r>
      <w:r w:rsidRPr="005E1E99">
        <w:rPr>
          <w:rFonts w:ascii="Algerian" w:eastAsia="Times New Roman" w:hAnsi="Algerian" w:cs="Times New Roman"/>
          <w:b/>
          <w:sz w:val="18"/>
          <w:szCs w:val="18"/>
        </w:rPr>
        <w:t xml:space="preserve">  30101810500000000760</w:t>
      </w:r>
    </w:p>
    <w:p w:rsidR="005E1E99" w:rsidRPr="005E1E99" w:rsidRDefault="005E1E99" w:rsidP="005E1E99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eastAsia="Times New Roman" w:hAnsi="Algerian" w:cs="Times New Roman"/>
          <w:b/>
          <w:sz w:val="18"/>
          <w:szCs w:val="18"/>
        </w:rPr>
      </w:pPr>
      <w:r w:rsidRPr="005E1E99">
        <w:rPr>
          <w:rFonts w:ascii="Algerian" w:eastAsia="Times New Roman" w:hAnsi="Algerian" w:cs="Times New Roman"/>
          <w:sz w:val="20"/>
          <w:szCs w:val="20"/>
        </w:rPr>
        <w:t xml:space="preserve">                                                     </w:t>
      </w:r>
      <w:r w:rsidRPr="005E1E99">
        <w:rPr>
          <w:rFonts w:ascii="Algerian" w:eastAsia="Times New Roman" w:hAnsi="Algerian" w:cs="Times New Roman"/>
          <w:b/>
          <w:sz w:val="18"/>
          <w:szCs w:val="18"/>
        </w:rPr>
        <w:t xml:space="preserve"> </w:t>
      </w:r>
      <w:proofErr w:type="spellStart"/>
      <w:r w:rsidRPr="005E1E99">
        <w:rPr>
          <w:rFonts w:ascii="Times New Roman" w:eastAsia="Times New Roman" w:hAnsi="Times New Roman" w:cs="Times New Roman"/>
          <w:b/>
          <w:sz w:val="18"/>
          <w:szCs w:val="18"/>
        </w:rPr>
        <w:t>Ставропольпромстройбанк</w:t>
      </w:r>
      <w:proofErr w:type="spellEnd"/>
      <w:r w:rsidRPr="005E1E99">
        <w:rPr>
          <w:rFonts w:ascii="Algerian" w:eastAsia="Times New Roman" w:hAnsi="Algerian" w:cs="Times New Roman"/>
          <w:b/>
          <w:sz w:val="18"/>
          <w:szCs w:val="18"/>
        </w:rPr>
        <w:t>-</w:t>
      </w:r>
      <w:r w:rsidRPr="005E1E99">
        <w:rPr>
          <w:rFonts w:ascii="Times New Roman" w:eastAsia="Times New Roman" w:hAnsi="Times New Roman" w:cs="Times New Roman"/>
          <w:b/>
          <w:sz w:val="18"/>
          <w:szCs w:val="18"/>
        </w:rPr>
        <w:t>ПАО</w:t>
      </w:r>
      <w:r w:rsidRPr="005E1E99">
        <w:rPr>
          <w:rFonts w:ascii="Algerian" w:eastAsia="Times New Roman" w:hAnsi="Algerian" w:cs="Times New Roman"/>
          <w:b/>
          <w:sz w:val="18"/>
          <w:szCs w:val="18"/>
        </w:rPr>
        <w:t xml:space="preserve"> </w:t>
      </w:r>
      <w:proofErr w:type="spellStart"/>
      <w:r w:rsidRPr="005E1E99">
        <w:rPr>
          <w:rFonts w:ascii="Times New Roman" w:eastAsia="Times New Roman" w:hAnsi="Times New Roman" w:cs="Times New Roman"/>
          <w:b/>
          <w:sz w:val="18"/>
          <w:szCs w:val="18"/>
        </w:rPr>
        <w:t>г</w:t>
      </w:r>
      <w:proofErr w:type="gramStart"/>
      <w:r w:rsidRPr="005E1E99">
        <w:rPr>
          <w:rFonts w:ascii="Algerian" w:eastAsia="Times New Roman" w:hAnsi="Algerian" w:cs="Times New Roman"/>
          <w:b/>
          <w:sz w:val="18"/>
          <w:szCs w:val="18"/>
        </w:rPr>
        <w:t>.</w:t>
      </w:r>
      <w:r w:rsidRPr="005E1E99">
        <w:rPr>
          <w:rFonts w:ascii="Times New Roman" w:eastAsia="Times New Roman" w:hAnsi="Times New Roman" w:cs="Times New Roman"/>
          <w:b/>
          <w:sz w:val="18"/>
          <w:szCs w:val="18"/>
        </w:rPr>
        <w:t>С</w:t>
      </w:r>
      <w:proofErr w:type="gramEnd"/>
      <w:r w:rsidRPr="005E1E99">
        <w:rPr>
          <w:rFonts w:ascii="Times New Roman" w:eastAsia="Times New Roman" w:hAnsi="Times New Roman" w:cs="Times New Roman"/>
          <w:b/>
          <w:sz w:val="18"/>
          <w:szCs w:val="18"/>
        </w:rPr>
        <w:t>таврополь</w:t>
      </w:r>
      <w:proofErr w:type="spellEnd"/>
    </w:p>
    <w:p w:rsidR="005E1E99" w:rsidRPr="005E1E99" w:rsidRDefault="005E1E99" w:rsidP="005E1E99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eastAsia="Times New Roman" w:hAnsi="Algerian" w:cs="Times New Roman"/>
          <w:b/>
          <w:sz w:val="18"/>
          <w:szCs w:val="18"/>
        </w:rPr>
      </w:pPr>
      <w:r w:rsidRPr="005E1E99">
        <w:rPr>
          <w:rFonts w:ascii="Algerian" w:eastAsia="Times New Roman" w:hAnsi="Algerian" w:cs="Times New Roman"/>
          <w:sz w:val="20"/>
          <w:szCs w:val="20"/>
        </w:rPr>
        <w:t xml:space="preserve">                                                                       </w:t>
      </w:r>
      <w:r w:rsidRPr="005E1E99">
        <w:rPr>
          <w:rFonts w:ascii="Times New Roman" w:eastAsia="Times New Roman" w:hAnsi="Times New Roman" w:cs="Times New Roman"/>
          <w:b/>
          <w:sz w:val="18"/>
          <w:szCs w:val="18"/>
        </w:rPr>
        <w:t>Тел</w:t>
      </w:r>
      <w:r w:rsidRPr="005E1E99">
        <w:rPr>
          <w:rFonts w:ascii="Algerian" w:eastAsia="Times New Roman" w:hAnsi="Algerian" w:cs="Times New Roman"/>
          <w:b/>
          <w:sz w:val="18"/>
          <w:szCs w:val="18"/>
        </w:rPr>
        <w:t>: (8652) 28-27-40</w:t>
      </w:r>
    </w:p>
    <w:p w:rsidR="005E1E99" w:rsidRPr="005E1E99" w:rsidRDefault="005E1E99" w:rsidP="005E1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E1E99" w:rsidRPr="005E1E99" w:rsidRDefault="005E1E99" w:rsidP="005E1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E1E9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45pt;height:4pt" o:hrpct="0" o:hralign="center" o:hr="t">
            <v:imagedata r:id="rId6" o:title="BD21328_"/>
          </v:shape>
        </w:pict>
      </w:r>
    </w:p>
    <w:p w:rsidR="005E1E99" w:rsidRPr="005E1E99" w:rsidRDefault="005E1E99" w:rsidP="005E1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E1E99" w:rsidRPr="005E1E99" w:rsidRDefault="005E1E99" w:rsidP="005E1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E1E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Прайс-лист</w:t>
      </w:r>
    </w:p>
    <w:p w:rsidR="005E1E99" w:rsidRPr="005E1E99" w:rsidRDefault="005E1E99" w:rsidP="005E1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E1E99" w:rsidRPr="005E1E99" w:rsidRDefault="005E1E99" w:rsidP="005E1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E1E99" w:rsidRPr="005E1E99" w:rsidRDefault="005E1E99" w:rsidP="005E1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E1E99" w:rsidRPr="005E1E99" w:rsidRDefault="005E1E99" w:rsidP="005E1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proofErr w:type="gramStart"/>
      <w:r w:rsidRPr="005E1E9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п</w:t>
      </w:r>
      <w:proofErr w:type="gramEnd"/>
      <w:r w:rsidRPr="005E1E9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/п</w:t>
      </w:r>
      <w:r w:rsidRPr="005E1E9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  <w:t>Наименование товара, услуги, работ</w:t>
      </w:r>
      <w:r w:rsidRPr="005E1E9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  <w:t xml:space="preserve">           Единица измерения</w:t>
      </w:r>
      <w:r w:rsidRPr="005E1E9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  <w:t xml:space="preserve">                                      цена</w:t>
      </w:r>
    </w:p>
    <w:p w:rsidR="005E1E99" w:rsidRPr="005E1E99" w:rsidRDefault="005E1E99" w:rsidP="005E1E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5E1E9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Оказание платных медицинских осмотров</w:t>
      </w:r>
    </w:p>
    <w:p w:rsidR="005E1E99" w:rsidRPr="005E1E99" w:rsidRDefault="005E1E99" w:rsidP="005E1E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5E1E9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водителей предрейсовых, послерейсовых.</w:t>
      </w:r>
      <w:r w:rsidRPr="005E1E9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  <w:t xml:space="preserve">                     осмотр</w:t>
      </w:r>
      <w:r w:rsidRPr="005E1E9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  <w:t xml:space="preserve">                                    40.00 рублей</w:t>
      </w:r>
    </w:p>
    <w:p w:rsidR="001B35B4" w:rsidRDefault="001B35B4">
      <w:bookmarkStart w:id="0" w:name="_GoBack"/>
      <w:bookmarkEnd w:id="0"/>
    </w:p>
    <w:sectPr w:rsidR="001B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7F79"/>
    <w:multiLevelType w:val="hybridMultilevel"/>
    <w:tmpl w:val="0AE41798"/>
    <w:lvl w:ilvl="0" w:tplc="BCD0194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42CFE"/>
    <w:multiLevelType w:val="hybridMultilevel"/>
    <w:tmpl w:val="05A4B7C8"/>
    <w:lvl w:ilvl="0" w:tplc="3774D7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EE"/>
    <w:rsid w:val="001B35B4"/>
    <w:rsid w:val="005E1E99"/>
    <w:rsid w:val="00935DEE"/>
    <w:rsid w:val="00A5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00F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500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00F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500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2016-05-16T09:27:00Z</dcterms:created>
  <dcterms:modified xsi:type="dcterms:W3CDTF">2018-03-14T07:48:00Z</dcterms:modified>
</cp:coreProperties>
</file>